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18" w:rsidRPr="00001BE9" w:rsidRDefault="00567CF7" w:rsidP="002F2418">
      <w:pPr>
        <w:pStyle w:val="Glava"/>
        <w:tabs>
          <w:tab w:val="left" w:pos="5387"/>
          <w:tab w:val="left" w:pos="6096"/>
          <w:tab w:val="left" w:pos="6946"/>
          <w:tab w:val="left" w:pos="7380"/>
        </w:tabs>
        <w:jc w:val="center"/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001BE9">
        <w:rPr>
          <w:rFonts w:ascii="Calibri" w:hAnsi="Calibri" w:cs="Calibri"/>
          <w:b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RAZPIS</w:t>
      </w:r>
      <w:r w:rsidR="002F2418" w:rsidRPr="00001BE9">
        <w:rPr>
          <w:rFonts w:ascii="Calibri" w:hAnsi="Calibri" w:cs="Calibri"/>
          <w:b/>
          <w:sz w:val="28"/>
          <w:szCs w:val="28"/>
          <w:lang w:val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01BE9"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SPLOŠNEGA DELA</w:t>
      </w:r>
      <w:r w:rsidR="00E569EC" w:rsidRPr="00001BE9"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67CF7" w:rsidRPr="00001BE9" w:rsidRDefault="002F2418" w:rsidP="002F2418">
      <w:pPr>
        <w:pStyle w:val="Glava"/>
        <w:tabs>
          <w:tab w:val="left" w:pos="5387"/>
          <w:tab w:val="left" w:pos="6096"/>
          <w:tab w:val="left" w:pos="6946"/>
          <w:tab w:val="left" w:pos="7380"/>
        </w:tabs>
        <w:jc w:val="center"/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1BE9"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TEČAJA ZA USPOSABLJANJE ZA STROKOVNO DELO V ŠPORTU </w:t>
      </w:r>
      <w:r w:rsidR="007A24B3" w:rsidRPr="00001BE9">
        <w:rPr>
          <w:rFonts w:ascii="Calibri" w:hAnsi="Calibri" w:cs="Calibr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 TRENERJE</w:t>
      </w:r>
    </w:p>
    <w:p w:rsidR="00567CF7" w:rsidRPr="002F2418" w:rsidRDefault="00567CF7">
      <w:pPr>
        <w:pStyle w:val="Zadeva"/>
        <w:suppressAutoHyphens/>
        <w:spacing w:after="0" w:line="240" w:lineRule="auto"/>
        <w:rPr>
          <w:rFonts w:ascii="Calibri" w:hAnsi="Calibri" w:cs="Calibri"/>
          <w:spacing w:val="0"/>
          <w:sz w:val="22"/>
          <w:szCs w:val="22"/>
        </w:rPr>
      </w:pPr>
    </w:p>
    <w:p w:rsidR="00A1575D" w:rsidRPr="00074463" w:rsidRDefault="002F2418" w:rsidP="000B6191">
      <w:pPr>
        <w:pStyle w:val="Glava"/>
        <w:tabs>
          <w:tab w:val="left" w:pos="5387"/>
          <w:tab w:val="left" w:pos="6096"/>
          <w:tab w:val="left" w:pos="6946"/>
          <w:tab w:val="left" w:pos="738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074463">
        <w:rPr>
          <w:rFonts w:ascii="Calibri" w:hAnsi="Calibri" w:cs="Calibri"/>
          <w:color w:val="000000"/>
          <w:sz w:val="22"/>
          <w:szCs w:val="22"/>
        </w:rPr>
        <w:t xml:space="preserve">Fakulteta za šport razpisuje </w:t>
      </w:r>
      <w:r w:rsidR="000B6191">
        <w:rPr>
          <w:rFonts w:ascii="Calibri" w:hAnsi="Calibri" w:cs="Calibri"/>
          <w:color w:val="000000"/>
          <w:sz w:val="22"/>
          <w:szCs w:val="22"/>
        </w:rPr>
        <w:t xml:space="preserve">sklop predavanj splošnih vsebin, </w:t>
      </w:r>
      <w:r w:rsidR="005E4FBB">
        <w:rPr>
          <w:rFonts w:ascii="Calibri" w:hAnsi="Calibri" w:cs="Calibri"/>
          <w:color w:val="000000"/>
          <w:sz w:val="22"/>
          <w:szCs w:val="22"/>
        </w:rPr>
        <w:t>ki so sestavni del programov usposabljanj 1. In 2. stopnje  za naziv »trener …..«.</w:t>
      </w:r>
    </w:p>
    <w:p w:rsidR="007A24B3" w:rsidRDefault="007A24B3" w:rsidP="007A24B3">
      <w:pPr>
        <w:pStyle w:val="Telobesedil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2F241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lošni del tečaja </w:t>
      </w:r>
      <w:r w:rsidR="00567CF7" w:rsidRPr="002F2418">
        <w:rPr>
          <w:rFonts w:ascii="Calibri" w:hAnsi="Calibri" w:cs="Calibri"/>
          <w:sz w:val="22"/>
          <w:szCs w:val="22"/>
        </w:rPr>
        <w:t xml:space="preserve">bo potekal v </w:t>
      </w:r>
      <w:r w:rsidR="00B729C5" w:rsidRPr="002F2418">
        <w:rPr>
          <w:rFonts w:ascii="Calibri" w:hAnsi="Calibri" w:cs="Calibri"/>
          <w:sz w:val="22"/>
          <w:szCs w:val="22"/>
        </w:rPr>
        <w:t>dveh zaporednih</w:t>
      </w:r>
      <w:r w:rsidR="00567CF7" w:rsidRPr="002F2418">
        <w:rPr>
          <w:rFonts w:ascii="Calibri" w:hAnsi="Calibri" w:cs="Calibri"/>
          <w:sz w:val="22"/>
          <w:szCs w:val="22"/>
        </w:rPr>
        <w:t xml:space="preserve"> vikend</w:t>
      </w:r>
      <w:r w:rsidR="00B729C5" w:rsidRPr="002F2418">
        <w:rPr>
          <w:rFonts w:ascii="Calibri" w:hAnsi="Calibri" w:cs="Calibri"/>
          <w:sz w:val="22"/>
          <w:szCs w:val="22"/>
        </w:rPr>
        <w:t>ih</w:t>
      </w:r>
      <w:r w:rsidR="00567CF7" w:rsidRPr="002F2418">
        <w:rPr>
          <w:rFonts w:ascii="Calibri" w:hAnsi="Calibri" w:cs="Calibri"/>
          <w:sz w:val="22"/>
          <w:szCs w:val="22"/>
        </w:rPr>
        <w:t xml:space="preserve"> in bo trajal </w:t>
      </w:r>
      <w:r w:rsidR="00B729C5" w:rsidRPr="002F2418">
        <w:rPr>
          <w:rFonts w:ascii="Calibri" w:hAnsi="Calibri" w:cs="Calibri"/>
          <w:sz w:val="22"/>
          <w:szCs w:val="22"/>
        </w:rPr>
        <w:t>3</w:t>
      </w:r>
      <w:r w:rsidR="00762CA7" w:rsidRPr="002F2418">
        <w:rPr>
          <w:rFonts w:ascii="Calibri" w:hAnsi="Calibri" w:cs="Calibri"/>
          <w:sz w:val="22"/>
          <w:szCs w:val="22"/>
        </w:rPr>
        <w:t>6</w:t>
      </w:r>
      <w:r w:rsidR="00567CF7" w:rsidRPr="002F2418">
        <w:rPr>
          <w:rFonts w:ascii="Calibri" w:hAnsi="Calibri" w:cs="Calibri"/>
          <w:sz w:val="22"/>
          <w:szCs w:val="22"/>
        </w:rPr>
        <w:t xml:space="preserve"> ur. </w:t>
      </w:r>
      <w:r>
        <w:rPr>
          <w:rFonts w:ascii="Calibri" w:hAnsi="Calibri" w:cs="Calibri"/>
          <w:sz w:val="22"/>
          <w:szCs w:val="22"/>
        </w:rPr>
        <w:t xml:space="preserve">Specialni del usposabljanja kandidati opravijo pri panožnih športnih zvezah. </w:t>
      </w:r>
    </w:p>
    <w:p w:rsidR="007A24B3" w:rsidRDefault="007A24B3" w:rsidP="007A24B3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p w:rsidR="00567CF7" w:rsidRPr="002F2418" w:rsidRDefault="007A24B3" w:rsidP="007A24B3">
      <w:pPr>
        <w:pStyle w:val="Telobesedila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Vsebine splošnega dela tečaja</w:t>
      </w:r>
      <w:r w:rsidR="00567CF7" w:rsidRPr="002F2418">
        <w:rPr>
          <w:rFonts w:ascii="Calibri" w:hAnsi="Calibri" w:cs="Calibri"/>
          <w:sz w:val="22"/>
          <w:szCs w:val="22"/>
        </w:rPr>
        <w:t>:</w:t>
      </w:r>
    </w:p>
    <w:p w:rsidR="006371D1" w:rsidRPr="002F2418" w:rsidRDefault="00567CF7" w:rsidP="00762CA7">
      <w:pPr>
        <w:pStyle w:val="Telobesedila"/>
        <w:jc w:val="both"/>
        <w:rPr>
          <w:rFonts w:ascii="Calibri" w:hAnsi="Calibri" w:cs="Calibri"/>
          <w:b/>
          <w:sz w:val="22"/>
          <w:szCs w:val="22"/>
        </w:rPr>
      </w:pPr>
      <w:r w:rsidRPr="002F2418">
        <w:rPr>
          <w:rFonts w:ascii="Calibri" w:hAnsi="Calibri" w:cs="Calibri"/>
          <w:b/>
          <w:sz w:val="22"/>
          <w:szCs w:val="22"/>
        </w:rPr>
        <w:t xml:space="preserve"> </w:t>
      </w:r>
    </w:p>
    <w:p w:rsidR="00567CF7" w:rsidRPr="002F2418" w:rsidRDefault="00567CF7" w:rsidP="006371D1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b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Osnove športne medicine 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 xml:space="preserve"> in prva pomoč 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>(</w:t>
      </w:r>
      <w:r w:rsidR="001C30C2">
        <w:rPr>
          <w:rFonts w:ascii="Calibri" w:hAnsi="Calibri" w:cs="Calibri"/>
          <w:b/>
          <w:color w:val="808080"/>
          <w:sz w:val="22"/>
          <w:szCs w:val="22"/>
        </w:rPr>
        <w:t>5</w:t>
      </w:r>
      <w:r w:rsidR="00342773"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567CF7" w:rsidRPr="002F2418" w:rsidRDefault="00567CF7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b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Osnove psihologije 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 xml:space="preserve">v 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>šport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u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 (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7</w:t>
      </w:r>
      <w:r w:rsidR="00342773"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567CF7" w:rsidRPr="002F2418" w:rsidRDefault="00567CF7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>Osnove teorije in metodike športnega treniranja</w:t>
      </w:r>
      <w:r w:rsidRPr="002F2418">
        <w:rPr>
          <w:rFonts w:ascii="Calibri" w:hAnsi="Calibri" w:cs="Calibri"/>
          <w:color w:val="808080"/>
          <w:sz w:val="22"/>
          <w:szCs w:val="22"/>
        </w:rPr>
        <w:t xml:space="preserve"> 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>(1</w:t>
      </w:r>
      <w:r w:rsidR="001C30C2">
        <w:rPr>
          <w:rFonts w:ascii="Calibri" w:hAnsi="Calibri" w:cs="Calibri"/>
          <w:b/>
          <w:color w:val="808080"/>
          <w:sz w:val="22"/>
          <w:szCs w:val="22"/>
        </w:rPr>
        <w:t>6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 ur)</w:t>
      </w:r>
    </w:p>
    <w:p w:rsidR="00B729C5" w:rsidRPr="002F2418" w:rsidRDefault="00B729C5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>O</w:t>
      </w:r>
      <w:r w:rsidR="00762CA7" w:rsidRPr="002F2418">
        <w:rPr>
          <w:rFonts w:ascii="Calibri" w:hAnsi="Calibri" w:cs="Calibri"/>
          <w:b/>
          <w:color w:val="808080"/>
          <w:sz w:val="22"/>
          <w:szCs w:val="22"/>
        </w:rPr>
        <w:t xml:space="preserve">snove </w:t>
      </w:r>
      <w:r w:rsidR="00456A75">
        <w:rPr>
          <w:rFonts w:ascii="Calibri" w:hAnsi="Calibri" w:cs="Calibri"/>
          <w:b/>
          <w:color w:val="808080"/>
          <w:sz w:val="22"/>
          <w:szCs w:val="22"/>
        </w:rPr>
        <w:t>didaktike</w:t>
      </w:r>
      <w:r w:rsidR="00762CA7" w:rsidRPr="002F2418">
        <w:rPr>
          <w:rFonts w:ascii="Calibri" w:hAnsi="Calibri" w:cs="Calibri"/>
          <w:b/>
          <w:color w:val="808080"/>
          <w:sz w:val="22"/>
          <w:szCs w:val="22"/>
        </w:rPr>
        <w:t xml:space="preserve"> </w:t>
      </w:r>
      <w:r w:rsidR="00347FCC" w:rsidRPr="002F2418">
        <w:rPr>
          <w:rFonts w:ascii="Calibri" w:hAnsi="Calibri" w:cs="Calibri"/>
          <w:b/>
          <w:color w:val="808080"/>
          <w:sz w:val="22"/>
          <w:szCs w:val="22"/>
        </w:rPr>
        <w:t>v športu</w:t>
      </w:r>
      <w:r w:rsidR="00762CA7" w:rsidRPr="002F2418">
        <w:rPr>
          <w:rFonts w:ascii="Calibri" w:hAnsi="Calibri" w:cs="Calibri"/>
          <w:b/>
          <w:color w:val="808080"/>
          <w:sz w:val="22"/>
          <w:szCs w:val="22"/>
        </w:rPr>
        <w:t xml:space="preserve"> (</w:t>
      </w:r>
      <w:r w:rsidR="00456A75">
        <w:rPr>
          <w:rFonts w:ascii="Calibri" w:hAnsi="Calibri" w:cs="Calibri"/>
          <w:b/>
          <w:color w:val="808080"/>
          <w:sz w:val="22"/>
          <w:szCs w:val="22"/>
        </w:rPr>
        <w:t>2</w:t>
      </w:r>
      <w:r w:rsidRPr="002F2418">
        <w:rPr>
          <w:rFonts w:ascii="Calibri" w:hAnsi="Calibri" w:cs="Calibri"/>
          <w:b/>
          <w:color w:val="808080"/>
          <w:sz w:val="22"/>
          <w:szCs w:val="22"/>
        </w:rPr>
        <w:t xml:space="preserve"> ure)</w:t>
      </w:r>
    </w:p>
    <w:p w:rsidR="00B729C5" w:rsidRPr="005A34CB" w:rsidRDefault="00347FCC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 w:rsidRPr="002F2418">
        <w:rPr>
          <w:rFonts w:ascii="Calibri" w:hAnsi="Calibri" w:cs="Calibri"/>
          <w:b/>
          <w:color w:val="808080"/>
          <w:sz w:val="22"/>
          <w:szCs w:val="22"/>
        </w:rPr>
        <w:t>Management v športu (</w:t>
      </w:r>
      <w:r w:rsidR="005A34CB">
        <w:rPr>
          <w:rFonts w:ascii="Calibri" w:hAnsi="Calibri" w:cs="Calibri"/>
          <w:b/>
          <w:color w:val="808080"/>
          <w:sz w:val="22"/>
          <w:szCs w:val="22"/>
        </w:rPr>
        <w:t>2</w:t>
      </w:r>
      <w:r w:rsidR="00B729C5" w:rsidRPr="002F2418">
        <w:rPr>
          <w:rFonts w:ascii="Calibri" w:hAnsi="Calibri" w:cs="Calibri"/>
          <w:b/>
          <w:color w:val="808080"/>
          <w:sz w:val="22"/>
          <w:szCs w:val="22"/>
        </w:rPr>
        <w:t>ur</w:t>
      </w:r>
      <w:r w:rsidR="005A34CB">
        <w:rPr>
          <w:rFonts w:ascii="Calibri" w:hAnsi="Calibri" w:cs="Calibri"/>
          <w:b/>
          <w:color w:val="808080"/>
          <w:sz w:val="22"/>
          <w:szCs w:val="22"/>
        </w:rPr>
        <w:t>i</w:t>
      </w:r>
      <w:r w:rsidR="00B729C5" w:rsidRPr="002F2418">
        <w:rPr>
          <w:rFonts w:ascii="Calibri" w:hAnsi="Calibri" w:cs="Calibri"/>
          <w:b/>
          <w:color w:val="808080"/>
          <w:sz w:val="22"/>
          <w:szCs w:val="22"/>
        </w:rPr>
        <w:t>)</w:t>
      </w:r>
    </w:p>
    <w:p w:rsidR="005A34CB" w:rsidRPr="00456A75" w:rsidRDefault="005A34CB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b/>
          <w:color w:val="808080"/>
          <w:sz w:val="22"/>
          <w:szCs w:val="22"/>
        </w:rPr>
        <w:t>Zgodovinski razvoj športa (2 uri</w:t>
      </w:r>
      <w:r w:rsidR="00456A75">
        <w:rPr>
          <w:rFonts w:ascii="Calibri" w:hAnsi="Calibri" w:cs="Calibri"/>
          <w:b/>
          <w:color w:val="808080"/>
          <w:sz w:val="22"/>
          <w:szCs w:val="22"/>
        </w:rPr>
        <w:t>)</w:t>
      </w:r>
    </w:p>
    <w:p w:rsidR="00456A75" w:rsidRPr="002F2418" w:rsidRDefault="00456A75">
      <w:pPr>
        <w:pStyle w:val="Telobesedila"/>
        <w:numPr>
          <w:ilvl w:val="0"/>
          <w:numId w:val="6"/>
        </w:numPr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b/>
          <w:color w:val="808080"/>
          <w:sz w:val="22"/>
          <w:szCs w:val="22"/>
        </w:rPr>
        <w:t>Etika v športu (2 uri)</w:t>
      </w:r>
    </w:p>
    <w:p w:rsidR="006371D1" w:rsidRPr="002F2418" w:rsidRDefault="006371D1">
      <w:pPr>
        <w:pStyle w:val="Telobesedila"/>
        <w:rPr>
          <w:rFonts w:ascii="Calibri" w:hAnsi="Calibri" w:cs="Calibri"/>
          <w:b/>
          <w:sz w:val="22"/>
          <w:szCs w:val="22"/>
        </w:rPr>
      </w:pPr>
    </w:p>
    <w:p w:rsidR="0039441F" w:rsidRPr="002F2418" w:rsidRDefault="00567CF7" w:rsidP="0039441F">
      <w:pPr>
        <w:pStyle w:val="Telobesedila"/>
        <w:jc w:val="both"/>
        <w:rPr>
          <w:rFonts w:ascii="Calibri" w:hAnsi="Calibri" w:cs="Calibri"/>
          <w:b/>
          <w:sz w:val="22"/>
          <w:szCs w:val="22"/>
        </w:rPr>
      </w:pPr>
      <w:r w:rsidRPr="002F2418">
        <w:rPr>
          <w:rFonts w:ascii="Calibri" w:hAnsi="Calibri" w:cs="Calibri"/>
          <w:sz w:val="22"/>
          <w:szCs w:val="22"/>
        </w:rPr>
        <w:t xml:space="preserve">Začetek tečaja bo v </w:t>
      </w:r>
      <w:r w:rsidR="00C517EE" w:rsidRPr="002F2418">
        <w:rPr>
          <w:rFonts w:ascii="Calibri" w:hAnsi="Calibri" w:cs="Calibri"/>
          <w:b/>
          <w:sz w:val="22"/>
          <w:szCs w:val="22"/>
        </w:rPr>
        <w:t xml:space="preserve">petek, </w:t>
      </w:r>
      <w:r w:rsidR="007D243F">
        <w:rPr>
          <w:rFonts w:ascii="Calibri" w:hAnsi="Calibri" w:cs="Calibri"/>
          <w:b/>
          <w:sz w:val="22"/>
          <w:szCs w:val="22"/>
        </w:rPr>
        <w:t>30</w:t>
      </w:r>
      <w:r w:rsidR="001C30C2">
        <w:rPr>
          <w:rFonts w:ascii="Calibri" w:hAnsi="Calibri" w:cs="Calibri"/>
          <w:b/>
          <w:sz w:val="22"/>
          <w:szCs w:val="22"/>
        </w:rPr>
        <w:t>.11</w:t>
      </w:r>
      <w:r w:rsidR="005A34CB">
        <w:rPr>
          <w:rFonts w:ascii="Calibri" w:hAnsi="Calibri" w:cs="Calibri"/>
          <w:b/>
          <w:sz w:val="22"/>
          <w:szCs w:val="22"/>
        </w:rPr>
        <w:t>.2012</w:t>
      </w:r>
      <w:r w:rsidR="002755AD" w:rsidRPr="002F2418">
        <w:rPr>
          <w:rFonts w:ascii="Calibri" w:hAnsi="Calibri" w:cs="Calibri"/>
          <w:b/>
          <w:sz w:val="22"/>
          <w:szCs w:val="22"/>
        </w:rPr>
        <w:t xml:space="preserve"> </w:t>
      </w:r>
      <w:r w:rsidR="00C517EE" w:rsidRPr="002F2418">
        <w:rPr>
          <w:rFonts w:ascii="Calibri" w:hAnsi="Calibri" w:cs="Calibri"/>
          <w:b/>
          <w:sz w:val="22"/>
          <w:szCs w:val="22"/>
        </w:rPr>
        <w:t>o</w:t>
      </w:r>
      <w:r w:rsidRPr="002F2418">
        <w:rPr>
          <w:rFonts w:ascii="Calibri" w:hAnsi="Calibri" w:cs="Calibri"/>
          <w:b/>
          <w:sz w:val="22"/>
          <w:szCs w:val="22"/>
        </w:rPr>
        <w:t>b</w:t>
      </w:r>
      <w:r w:rsidR="00C517EE" w:rsidRPr="002F2418">
        <w:rPr>
          <w:rFonts w:ascii="Calibri" w:hAnsi="Calibri" w:cs="Calibri"/>
          <w:b/>
          <w:sz w:val="22"/>
          <w:szCs w:val="22"/>
        </w:rPr>
        <w:t xml:space="preserve"> </w:t>
      </w:r>
      <w:r w:rsidRPr="002F2418">
        <w:rPr>
          <w:rFonts w:ascii="Calibri" w:hAnsi="Calibri" w:cs="Calibri"/>
          <w:b/>
          <w:sz w:val="22"/>
          <w:szCs w:val="22"/>
        </w:rPr>
        <w:t>1</w:t>
      </w:r>
      <w:r w:rsidR="00B729C5" w:rsidRPr="002F2418">
        <w:rPr>
          <w:rFonts w:ascii="Calibri" w:hAnsi="Calibri" w:cs="Calibri"/>
          <w:b/>
          <w:sz w:val="22"/>
          <w:szCs w:val="22"/>
        </w:rPr>
        <w:t>6</w:t>
      </w:r>
      <w:r w:rsidR="00C517EE" w:rsidRPr="002F2418">
        <w:rPr>
          <w:rFonts w:ascii="Calibri" w:hAnsi="Calibri" w:cs="Calibri"/>
          <w:b/>
          <w:sz w:val="22"/>
          <w:szCs w:val="22"/>
        </w:rPr>
        <w:t>.</w:t>
      </w:r>
      <w:r w:rsidRPr="002F2418">
        <w:rPr>
          <w:rFonts w:ascii="Calibri" w:hAnsi="Calibri" w:cs="Calibri"/>
          <w:b/>
          <w:sz w:val="22"/>
          <w:szCs w:val="22"/>
        </w:rPr>
        <w:t xml:space="preserve"> uri v </w:t>
      </w:r>
      <w:r w:rsidR="00E27762" w:rsidRPr="002F2418">
        <w:rPr>
          <w:rFonts w:ascii="Calibri" w:hAnsi="Calibri" w:cs="Calibri"/>
          <w:b/>
          <w:sz w:val="22"/>
          <w:szCs w:val="22"/>
        </w:rPr>
        <w:t>veliki predavalnici</w:t>
      </w:r>
      <w:r w:rsidRPr="002F2418">
        <w:rPr>
          <w:rFonts w:ascii="Calibri" w:hAnsi="Calibri" w:cs="Calibri"/>
          <w:b/>
          <w:sz w:val="22"/>
          <w:szCs w:val="22"/>
        </w:rPr>
        <w:t xml:space="preserve"> Fakultete za šport, Gortanova 22</w:t>
      </w:r>
      <w:r w:rsidR="00C517EE" w:rsidRPr="002F2418">
        <w:rPr>
          <w:rFonts w:ascii="Calibri" w:hAnsi="Calibri" w:cs="Calibri"/>
          <w:b/>
          <w:sz w:val="22"/>
          <w:szCs w:val="22"/>
        </w:rPr>
        <w:t>, Ljubljana</w:t>
      </w:r>
      <w:r w:rsidRPr="002F2418">
        <w:rPr>
          <w:rFonts w:ascii="Calibri" w:hAnsi="Calibri" w:cs="Calibri"/>
          <w:b/>
          <w:sz w:val="22"/>
          <w:szCs w:val="22"/>
        </w:rPr>
        <w:t xml:space="preserve">. </w:t>
      </w:r>
    </w:p>
    <w:p w:rsidR="00404A3C" w:rsidRPr="002F2418" w:rsidRDefault="00404A3C" w:rsidP="0039441F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p w:rsidR="00567CF7" w:rsidRPr="002F2418" w:rsidRDefault="00567CF7" w:rsidP="0039441F">
      <w:pPr>
        <w:pStyle w:val="Telobesedila"/>
        <w:jc w:val="both"/>
        <w:rPr>
          <w:rFonts w:ascii="Calibri" w:hAnsi="Calibri" w:cs="Calibri"/>
          <w:sz w:val="22"/>
          <w:szCs w:val="22"/>
        </w:rPr>
      </w:pPr>
      <w:r w:rsidRPr="002F2418">
        <w:rPr>
          <w:rFonts w:ascii="Calibri" w:hAnsi="Calibri" w:cs="Calibri"/>
          <w:sz w:val="22"/>
          <w:szCs w:val="22"/>
        </w:rPr>
        <w:t>Tečaj bo potekal po naslednjem razporedu</w:t>
      </w:r>
      <w:r w:rsidR="00342773">
        <w:rPr>
          <w:rFonts w:ascii="Calibri" w:hAnsi="Calibri" w:cs="Calibri"/>
          <w:sz w:val="22"/>
          <w:szCs w:val="22"/>
        </w:rPr>
        <w:t>*</w:t>
      </w:r>
      <w:r w:rsidRPr="002F2418">
        <w:rPr>
          <w:rFonts w:ascii="Calibri" w:hAnsi="Calibri" w:cs="Calibri"/>
          <w:sz w:val="22"/>
          <w:szCs w:val="22"/>
        </w:rPr>
        <w:t>:</w:t>
      </w:r>
    </w:p>
    <w:p w:rsidR="00C517EE" w:rsidRPr="002F2418" w:rsidRDefault="00C517EE" w:rsidP="0039441F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56"/>
      </w:tblGrid>
      <w:tr w:rsidR="00D43880" w:rsidRPr="002F2418" w:rsidTr="00D43880">
        <w:trPr>
          <w:trHeight w:val="4251"/>
        </w:trPr>
        <w:tc>
          <w:tcPr>
            <w:tcW w:w="8867" w:type="dxa"/>
          </w:tcPr>
          <w:tbl>
            <w:tblPr>
              <w:tblStyle w:val="Tabelaelegantna"/>
              <w:tblW w:w="8794" w:type="dxa"/>
              <w:tblLook w:val="04A0" w:firstRow="1" w:lastRow="0" w:firstColumn="1" w:lastColumn="0" w:noHBand="0" w:noVBand="1"/>
            </w:tblPr>
            <w:tblGrid>
              <w:gridCol w:w="2608"/>
              <w:gridCol w:w="1286"/>
              <w:gridCol w:w="2471"/>
              <w:gridCol w:w="2429"/>
            </w:tblGrid>
            <w:tr w:rsidR="00D43880" w:rsidTr="00D438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tcW w:w="2608" w:type="dxa"/>
                  <w:hideMark/>
                </w:tcPr>
                <w:p w:rsidR="00D43880" w:rsidRPr="00D43880" w:rsidRDefault="00D43880">
                  <w:pPr>
                    <w:pStyle w:val="Telobesedila"/>
                    <w:jc w:val="center"/>
                    <w:rPr>
                      <w:rFonts w:ascii="Calibri" w:hAnsi="Calibri" w:cs="Calibri"/>
                      <w:b/>
                      <w:bCs/>
                      <w:smallCaps/>
                      <w:color w:val="FF0000"/>
                      <w:szCs w:val="24"/>
                    </w:rPr>
                  </w:pPr>
                  <w:r w:rsidRPr="00D43880">
                    <w:rPr>
                      <w:rFonts w:ascii="Calibri" w:hAnsi="Calibri" w:cs="Calibri"/>
                      <w:b/>
                      <w:bCs/>
                      <w:smallCaps/>
                      <w:color w:val="FF0000"/>
                      <w:szCs w:val="24"/>
                    </w:rPr>
                    <w:t>dan</w:t>
                  </w:r>
                </w:p>
              </w:tc>
              <w:tc>
                <w:tcPr>
                  <w:tcW w:w="1286" w:type="dxa"/>
                  <w:hideMark/>
                </w:tcPr>
                <w:p w:rsidR="00D43880" w:rsidRPr="00D43880" w:rsidRDefault="00D43880">
                  <w:pPr>
                    <w:pStyle w:val="Telobesedila"/>
                    <w:jc w:val="center"/>
                    <w:rPr>
                      <w:rFonts w:ascii="Calibri" w:hAnsi="Calibri" w:cs="Calibri"/>
                      <w:b/>
                      <w:bCs/>
                      <w:smallCaps/>
                      <w:color w:val="FF0000"/>
                      <w:szCs w:val="24"/>
                    </w:rPr>
                  </w:pPr>
                  <w:r w:rsidRPr="00D43880">
                    <w:rPr>
                      <w:rFonts w:ascii="Calibri" w:hAnsi="Calibri" w:cs="Calibri"/>
                      <w:b/>
                      <w:bCs/>
                      <w:smallCaps/>
                      <w:color w:val="FF0000"/>
                      <w:szCs w:val="24"/>
                    </w:rPr>
                    <w:t>ura</w:t>
                  </w:r>
                </w:p>
              </w:tc>
              <w:tc>
                <w:tcPr>
                  <w:tcW w:w="2471" w:type="dxa"/>
                  <w:hideMark/>
                </w:tcPr>
                <w:p w:rsidR="00D43880" w:rsidRPr="00D43880" w:rsidRDefault="00D43880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smallCaps/>
                      <w:color w:val="FF0000"/>
                      <w:szCs w:val="24"/>
                    </w:rPr>
                  </w:pPr>
                  <w:r w:rsidRPr="00D43880">
                    <w:rPr>
                      <w:rFonts w:ascii="Calibri" w:hAnsi="Calibri" w:cs="Calibri"/>
                      <w:b/>
                      <w:bCs/>
                      <w:smallCaps/>
                      <w:color w:val="FF0000"/>
                      <w:szCs w:val="24"/>
                    </w:rPr>
                    <w:t>Predmet</w:t>
                  </w:r>
                </w:p>
              </w:tc>
              <w:tc>
                <w:tcPr>
                  <w:tcW w:w="2429" w:type="dxa"/>
                  <w:hideMark/>
                </w:tcPr>
                <w:p w:rsidR="00D43880" w:rsidRPr="00D43880" w:rsidRDefault="00D43880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smallCaps/>
                      <w:color w:val="FF0000"/>
                      <w:szCs w:val="24"/>
                    </w:rPr>
                  </w:pPr>
                  <w:r w:rsidRPr="00D43880">
                    <w:rPr>
                      <w:rFonts w:ascii="Calibri" w:hAnsi="Calibri" w:cs="Calibri"/>
                      <w:b/>
                      <w:bCs/>
                      <w:smallCaps/>
                      <w:color w:val="FF0000"/>
                      <w:szCs w:val="24"/>
                    </w:rPr>
                    <w:t>predavatelj</w:t>
                  </w:r>
                </w:p>
              </w:tc>
            </w:tr>
            <w:tr w:rsidR="00D43880" w:rsidTr="001C30C2">
              <w:trPr>
                <w:trHeight w:val="223"/>
              </w:trPr>
              <w:tc>
                <w:tcPr>
                  <w:tcW w:w="8794" w:type="dxa"/>
                  <w:gridSpan w:val="4"/>
                  <w:shd w:val="clear" w:color="auto" w:fill="92D050"/>
                  <w:hideMark/>
                </w:tcPr>
                <w:p w:rsidR="00D43880" w:rsidRPr="00D43880" w:rsidRDefault="00D43880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D43880">
                    <w:rPr>
                      <w:rFonts w:ascii="Calibri" w:hAnsi="Calibri" w:cs="Calibri"/>
                      <w:b/>
                      <w:bCs/>
                      <w:color w:val="FF0000"/>
                      <w:sz w:val="18"/>
                      <w:szCs w:val="18"/>
                    </w:rPr>
                    <w:t>1 vikend</w:t>
                  </w:r>
                </w:p>
              </w:tc>
            </w:tr>
            <w:tr w:rsidR="00D43880" w:rsidTr="00D43880">
              <w:trPr>
                <w:trHeight w:val="235"/>
              </w:trPr>
              <w:tc>
                <w:tcPr>
                  <w:tcW w:w="2608" w:type="dxa"/>
                  <w:shd w:val="clear" w:color="auto" w:fill="FFFF00"/>
                </w:tcPr>
                <w:p w:rsidR="00D43880" w:rsidRDefault="00D43880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shd w:val="clear" w:color="auto" w:fill="FFFF00"/>
                </w:tcPr>
                <w:p w:rsidR="00D43880" w:rsidRDefault="00D43880">
                  <w:pPr>
                    <w:pStyle w:val="Telobesedila"/>
                    <w:jc w:val="right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shd w:val="clear" w:color="auto" w:fill="FFFF00"/>
                </w:tcPr>
                <w:p w:rsidR="00D43880" w:rsidRDefault="00D43880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</w:p>
              </w:tc>
              <w:tc>
                <w:tcPr>
                  <w:tcW w:w="2429" w:type="dxa"/>
                  <w:shd w:val="clear" w:color="auto" w:fill="FFFF00"/>
                </w:tcPr>
                <w:p w:rsidR="00D43880" w:rsidRDefault="00D43880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</w:p>
              </w:tc>
            </w:tr>
            <w:tr w:rsidR="001C30C2" w:rsidTr="00D43880">
              <w:trPr>
                <w:trHeight w:val="458"/>
              </w:trPr>
              <w:tc>
                <w:tcPr>
                  <w:tcW w:w="2608" w:type="dxa"/>
                  <w:shd w:val="clear" w:color="auto" w:fill="FFFF00"/>
                  <w:hideMark/>
                </w:tcPr>
                <w:p w:rsidR="001C30C2" w:rsidRDefault="001C30C2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  <w:t>Petek,  30.11.2012</w:t>
                  </w:r>
                </w:p>
                <w:p w:rsidR="001C30C2" w:rsidRDefault="001C30C2">
                  <w:pPr>
                    <w:pStyle w:val="Telobesedila"/>
                    <w:rPr>
                      <w:rFonts w:ascii="Calibri" w:hAnsi="Calibri" w:cs="Calibri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shd w:val="clear" w:color="auto" w:fill="FFFF00"/>
                  <w:hideMark/>
                </w:tcPr>
                <w:p w:rsidR="001C30C2" w:rsidRDefault="001C30C2" w:rsidP="00D43880">
                  <w:pPr>
                    <w:pStyle w:val="Telobesedila"/>
                    <w:jc w:val="center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16.00 – 20:00</w:t>
                  </w:r>
                </w:p>
                <w:p w:rsidR="001C30C2" w:rsidRDefault="001C30C2" w:rsidP="00D43880">
                  <w:pPr>
                    <w:pStyle w:val="Telobesedila"/>
                    <w:jc w:val="center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shd w:val="clear" w:color="auto" w:fill="FFFF00"/>
                  <w:hideMark/>
                </w:tcPr>
                <w:p w:rsidR="001C30C2" w:rsidRDefault="001C30C2" w:rsidP="001C4FF9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Osnove športne medicine  in prva pomoč</w:t>
                  </w:r>
                </w:p>
              </w:tc>
              <w:tc>
                <w:tcPr>
                  <w:tcW w:w="2429" w:type="dxa"/>
                  <w:shd w:val="clear" w:color="auto" w:fill="FFFF00"/>
                  <w:hideMark/>
                </w:tcPr>
                <w:p w:rsidR="001C30C2" w:rsidRDefault="001C30C2" w:rsidP="001C30C2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Dr Vedran Hadžić (5)</w:t>
                  </w:r>
                </w:p>
              </w:tc>
            </w:tr>
            <w:tr w:rsidR="001C30C2" w:rsidTr="005A34CB">
              <w:trPr>
                <w:trHeight w:val="505"/>
              </w:trPr>
              <w:tc>
                <w:tcPr>
                  <w:tcW w:w="2608" w:type="dxa"/>
                  <w:shd w:val="clear" w:color="auto" w:fill="FFFF00"/>
                  <w:hideMark/>
                </w:tcPr>
                <w:p w:rsidR="001C30C2" w:rsidRDefault="001C30C2">
                  <w:pPr>
                    <w:pStyle w:val="Telobesedila"/>
                    <w:rPr>
                      <w:rFonts w:ascii="Calibri" w:hAnsi="Calibri" w:cs="Calibri"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  <w:t>Sobota, 01.12.2012</w:t>
                  </w:r>
                </w:p>
                <w:p w:rsidR="001C30C2" w:rsidRDefault="001C30C2" w:rsidP="006210DB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86" w:type="dxa"/>
                  <w:shd w:val="clear" w:color="auto" w:fill="FFFF00"/>
                  <w:hideMark/>
                </w:tcPr>
                <w:p w:rsidR="001C30C2" w:rsidRDefault="001C30C2">
                  <w:pPr>
                    <w:pStyle w:val="Telobesedila"/>
                    <w:jc w:val="right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9.00 – 18.00</w:t>
                  </w:r>
                </w:p>
              </w:tc>
              <w:tc>
                <w:tcPr>
                  <w:tcW w:w="2471" w:type="dxa"/>
                  <w:shd w:val="clear" w:color="auto" w:fill="FFFF00"/>
                  <w:hideMark/>
                </w:tcPr>
                <w:p w:rsidR="001C30C2" w:rsidRDefault="001C30C2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Osnove teorije in metodike športnega treniranja</w:t>
                  </w:r>
                </w:p>
              </w:tc>
              <w:tc>
                <w:tcPr>
                  <w:tcW w:w="2429" w:type="dxa"/>
                  <w:shd w:val="clear" w:color="auto" w:fill="FFFF00"/>
                  <w:hideMark/>
                </w:tcPr>
                <w:p w:rsidR="001C30C2" w:rsidRDefault="001C30C2" w:rsidP="006210DB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 xml:space="preserve">dr. Anton Ušaj (9 ur)     </w:t>
                  </w:r>
                </w:p>
              </w:tc>
            </w:tr>
            <w:tr w:rsidR="001C30C2" w:rsidTr="00D43880">
              <w:trPr>
                <w:trHeight w:val="458"/>
              </w:trPr>
              <w:tc>
                <w:tcPr>
                  <w:tcW w:w="2608" w:type="dxa"/>
                  <w:shd w:val="clear" w:color="auto" w:fill="FFFF00"/>
                  <w:hideMark/>
                </w:tcPr>
                <w:p w:rsidR="001C30C2" w:rsidRDefault="001C30C2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  <w:t>Nedelja, 02.12.2012</w:t>
                  </w:r>
                </w:p>
                <w:p w:rsidR="001C30C2" w:rsidRDefault="001C30C2">
                  <w:pPr>
                    <w:pStyle w:val="Telobesedila"/>
                    <w:rPr>
                      <w:rFonts w:ascii="Calibri" w:hAnsi="Calibri" w:cs="Calibri"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shd w:val="clear" w:color="auto" w:fill="FFFF00"/>
                  <w:hideMark/>
                </w:tcPr>
                <w:p w:rsidR="001C30C2" w:rsidRDefault="001C30C2">
                  <w:pPr>
                    <w:pStyle w:val="Telobesedila"/>
                    <w:jc w:val="right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9.00 – 13.00</w:t>
                  </w:r>
                </w:p>
              </w:tc>
              <w:tc>
                <w:tcPr>
                  <w:tcW w:w="2471" w:type="dxa"/>
                  <w:shd w:val="clear" w:color="auto" w:fill="FFFF00"/>
                  <w:hideMark/>
                </w:tcPr>
                <w:p w:rsidR="001C30C2" w:rsidRDefault="001C30C2" w:rsidP="006210DB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 xml:space="preserve">Osnove psihologije v športu </w:t>
                  </w:r>
                </w:p>
              </w:tc>
              <w:tc>
                <w:tcPr>
                  <w:tcW w:w="2429" w:type="dxa"/>
                  <w:shd w:val="clear" w:color="auto" w:fill="FFFF00"/>
                  <w:hideMark/>
                </w:tcPr>
                <w:p w:rsidR="001C30C2" w:rsidRDefault="001C30C2" w:rsidP="005A34CB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dr. Matej Tušak (7 ur)</w:t>
                  </w:r>
                </w:p>
              </w:tc>
            </w:tr>
            <w:tr w:rsidR="001C30C2" w:rsidTr="001C30C2">
              <w:trPr>
                <w:trHeight w:val="223"/>
              </w:trPr>
              <w:tc>
                <w:tcPr>
                  <w:tcW w:w="8794" w:type="dxa"/>
                  <w:gridSpan w:val="4"/>
                </w:tcPr>
                <w:p w:rsidR="001C30C2" w:rsidRDefault="001C30C2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</w:pPr>
                </w:p>
              </w:tc>
            </w:tr>
            <w:tr w:rsidR="001C30C2" w:rsidTr="001C30C2">
              <w:trPr>
                <w:trHeight w:val="235"/>
              </w:trPr>
              <w:tc>
                <w:tcPr>
                  <w:tcW w:w="8794" w:type="dxa"/>
                  <w:gridSpan w:val="4"/>
                  <w:shd w:val="clear" w:color="auto" w:fill="92D050"/>
                  <w:hideMark/>
                </w:tcPr>
                <w:p w:rsidR="001C30C2" w:rsidRPr="00D43880" w:rsidRDefault="001C30C2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D43880">
                    <w:rPr>
                      <w:rFonts w:ascii="Calibri" w:hAnsi="Calibri" w:cs="Calibri"/>
                      <w:b/>
                      <w:bCs/>
                      <w:color w:val="FF0000"/>
                      <w:sz w:val="18"/>
                      <w:szCs w:val="18"/>
                    </w:rPr>
                    <w:t>2 vikend</w:t>
                  </w:r>
                </w:p>
              </w:tc>
            </w:tr>
            <w:tr w:rsidR="001C30C2" w:rsidTr="00D43880">
              <w:trPr>
                <w:trHeight w:val="235"/>
              </w:trPr>
              <w:tc>
                <w:tcPr>
                  <w:tcW w:w="2608" w:type="dxa"/>
                  <w:shd w:val="clear" w:color="auto" w:fill="FFFF00"/>
                </w:tcPr>
                <w:p w:rsidR="001C30C2" w:rsidRDefault="001C30C2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</w:pPr>
                </w:p>
              </w:tc>
              <w:tc>
                <w:tcPr>
                  <w:tcW w:w="1286" w:type="dxa"/>
                  <w:shd w:val="clear" w:color="auto" w:fill="FFFF00"/>
                </w:tcPr>
                <w:p w:rsidR="001C30C2" w:rsidRDefault="001C30C2">
                  <w:pPr>
                    <w:pStyle w:val="Telobesedila"/>
                    <w:jc w:val="right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shd w:val="clear" w:color="auto" w:fill="FFFF00"/>
                </w:tcPr>
                <w:p w:rsidR="001C30C2" w:rsidRDefault="001C30C2">
                  <w:pPr>
                    <w:rPr>
                      <w:rFonts w:ascii="Calibri" w:hAnsi="Calibri" w:cs="Calibri"/>
                      <w:color w:val="31849B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429" w:type="dxa"/>
                  <w:shd w:val="clear" w:color="auto" w:fill="FFFF00"/>
                </w:tcPr>
                <w:p w:rsidR="001C30C2" w:rsidRDefault="001C30C2">
                  <w:pPr>
                    <w:rPr>
                      <w:rFonts w:ascii="Calibri" w:hAnsi="Calibri" w:cs="Calibri"/>
                      <w:color w:val="31849B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C30C2" w:rsidTr="00D43880">
              <w:trPr>
                <w:trHeight w:val="448"/>
              </w:trPr>
              <w:tc>
                <w:tcPr>
                  <w:tcW w:w="2608" w:type="dxa"/>
                  <w:shd w:val="clear" w:color="auto" w:fill="FFFF00"/>
                  <w:hideMark/>
                </w:tcPr>
                <w:p w:rsidR="001C30C2" w:rsidRDefault="001C30C2" w:rsidP="001C30C2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  <w:t>Petek, 07.12.2012</w:t>
                  </w:r>
                </w:p>
              </w:tc>
              <w:tc>
                <w:tcPr>
                  <w:tcW w:w="1286" w:type="dxa"/>
                  <w:shd w:val="clear" w:color="auto" w:fill="FFFF00"/>
                  <w:hideMark/>
                </w:tcPr>
                <w:p w:rsidR="001C30C2" w:rsidRDefault="001C30C2">
                  <w:pPr>
                    <w:pStyle w:val="Telobesedila"/>
                    <w:jc w:val="right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16.00 – 20.00</w:t>
                  </w:r>
                </w:p>
              </w:tc>
              <w:tc>
                <w:tcPr>
                  <w:tcW w:w="2471" w:type="dxa"/>
                  <w:shd w:val="clear" w:color="auto" w:fill="FFFF00"/>
                  <w:hideMark/>
                </w:tcPr>
                <w:p w:rsidR="001C30C2" w:rsidRDefault="001C30C2">
                  <w:pPr>
                    <w:rPr>
                      <w:rFonts w:ascii="Calibri" w:hAnsi="Calibri" w:cs="Calibri"/>
                      <w:color w:val="31849B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Osnove didaktike</w:t>
                  </w:r>
                </w:p>
                <w:p w:rsidR="001C30C2" w:rsidRDefault="001C30C2">
                  <w:pPr>
                    <w:rPr>
                      <w:rFonts w:ascii="Calibri" w:hAnsi="Calibri" w:cs="Calibri"/>
                      <w:color w:val="31849B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429" w:type="dxa"/>
                  <w:shd w:val="clear" w:color="auto" w:fill="FFFF00"/>
                  <w:hideMark/>
                </w:tcPr>
                <w:p w:rsidR="001C30C2" w:rsidRDefault="001C30C2">
                  <w:pPr>
                    <w:rPr>
                      <w:rFonts w:ascii="Calibri" w:hAnsi="Calibri" w:cs="Calibri"/>
                      <w:color w:val="31849B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dr. Marjeta Kovač  (2 uri )</w:t>
                  </w:r>
                </w:p>
                <w:p w:rsidR="001C30C2" w:rsidRDefault="001C30C2">
                  <w:pPr>
                    <w:rPr>
                      <w:rFonts w:ascii="Calibri" w:hAnsi="Calibri" w:cs="Calibri"/>
                      <w:color w:val="31849B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dr. Tomaž Pavlin  (2 uri)</w:t>
                  </w:r>
                </w:p>
              </w:tc>
            </w:tr>
            <w:tr w:rsidR="001C30C2" w:rsidTr="00D43880">
              <w:trPr>
                <w:trHeight w:val="448"/>
              </w:trPr>
              <w:tc>
                <w:tcPr>
                  <w:tcW w:w="2608" w:type="dxa"/>
                  <w:shd w:val="clear" w:color="auto" w:fill="FFFF00"/>
                  <w:hideMark/>
                </w:tcPr>
                <w:p w:rsidR="001C30C2" w:rsidRDefault="001C30C2" w:rsidP="001C30C2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  <w:t>Sobota, 08.12.2012</w:t>
                  </w:r>
                </w:p>
              </w:tc>
              <w:tc>
                <w:tcPr>
                  <w:tcW w:w="1286" w:type="dxa"/>
                  <w:shd w:val="clear" w:color="auto" w:fill="FFFF00"/>
                  <w:hideMark/>
                </w:tcPr>
                <w:p w:rsidR="001C30C2" w:rsidRDefault="001C30C2" w:rsidP="001C30C2">
                  <w:pPr>
                    <w:pStyle w:val="Telobesedila"/>
                    <w:jc w:val="right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9.00 – 15:.00</w:t>
                  </w:r>
                </w:p>
              </w:tc>
              <w:tc>
                <w:tcPr>
                  <w:tcW w:w="2471" w:type="dxa"/>
                  <w:shd w:val="clear" w:color="auto" w:fill="FFFF00"/>
                  <w:hideMark/>
                </w:tcPr>
                <w:p w:rsidR="001C30C2" w:rsidRDefault="001C30C2" w:rsidP="00622D7F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Šport po meri otrok in mladine</w:t>
                  </w:r>
                </w:p>
              </w:tc>
              <w:tc>
                <w:tcPr>
                  <w:tcW w:w="2429" w:type="dxa"/>
                  <w:shd w:val="clear" w:color="auto" w:fill="FFFF00"/>
                  <w:hideMark/>
                </w:tcPr>
                <w:p w:rsidR="001C30C2" w:rsidRDefault="001C30C2" w:rsidP="001C30C2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 xml:space="preserve">dr. Branko Škof (7 ur ) </w:t>
                  </w:r>
                </w:p>
              </w:tc>
            </w:tr>
            <w:tr w:rsidR="001C30C2" w:rsidTr="00D43880">
              <w:trPr>
                <w:trHeight w:val="247"/>
              </w:trPr>
              <w:tc>
                <w:tcPr>
                  <w:tcW w:w="2608" w:type="dxa"/>
                  <w:shd w:val="clear" w:color="auto" w:fill="FFFF00"/>
                  <w:hideMark/>
                </w:tcPr>
                <w:p w:rsidR="001C30C2" w:rsidRDefault="001C30C2" w:rsidP="001C30C2">
                  <w:pPr>
                    <w:pStyle w:val="Telobesedila"/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31849B"/>
                      <w:sz w:val="18"/>
                      <w:szCs w:val="18"/>
                    </w:rPr>
                    <w:t>Nedelja, 09.12.2012</w:t>
                  </w:r>
                </w:p>
              </w:tc>
              <w:tc>
                <w:tcPr>
                  <w:tcW w:w="1286" w:type="dxa"/>
                  <w:shd w:val="clear" w:color="auto" w:fill="FFFF00"/>
                  <w:hideMark/>
                </w:tcPr>
                <w:p w:rsidR="001C30C2" w:rsidRDefault="001C30C2" w:rsidP="001C30C2">
                  <w:pPr>
                    <w:pStyle w:val="Telobesedila"/>
                    <w:jc w:val="right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9.00 – 14.00</w:t>
                  </w:r>
                </w:p>
              </w:tc>
              <w:tc>
                <w:tcPr>
                  <w:tcW w:w="2471" w:type="dxa"/>
                  <w:shd w:val="clear" w:color="auto" w:fill="FFFF00"/>
                  <w:hideMark/>
                </w:tcPr>
                <w:p w:rsidR="001C30C2" w:rsidRDefault="001C30C2" w:rsidP="0004745C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 xml:space="preserve">Management v športu </w:t>
                  </w:r>
                </w:p>
                <w:p w:rsidR="001C30C2" w:rsidRDefault="001C30C2" w:rsidP="0004745C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Etika v športu</w:t>
                  </w:r>
                </w:p>
              </w:tc>
              <w:tc>
                <w:tcPr>
                  <w:tcW w:w="2429" w:type="dxa"/>
                  <w:shd w:val="clear" w:color="auto" w:fill="FFFF00"/>
                  <w:hideMark/>
                </w:tcPr>
                <w:p w:rsidR="001C30C2" w:rsidRDefault="001C30C2" w:rsidP="0004745C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>dr. Gregor Jurak  (2 uri)</w:t>
                  </w:r>
                </w:p>
                <w:p w:rsidR="001C30C2" w:rsidRDefault="001C30C2" w:rsidP="0004745C">
                  <w:pPr>
                    <w:pStyle w:val="Telobesedila"/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31849B"/>
                      <w:sz w:val="18"/>
                      <w:szCs w:val="18"/>
                    </w:rPr>
                    <w:t xml:space="preserve"> dr. Marta Bon (2 uri)</w:t>
                  </w:r>
                </w:p>
              </w:tc>
            </w:tr>
          </w:tbl>
          <w:p w:rsidR="00D43880" w:rsidRPr="00074463" w:rsidRDefault="00D43880" w:rsidP="00074463">
            <w:pPr>
              <w:pStyle w:val="Telobesedila"/>
              <w:jc w:val="center"/>
              <w:rPr>
                <w:rFonts w:ascii="Calibri" w:hAnsi="Calibri" w:cs="Calibri"/>
                <w:b/>
                <w:bCs/>
                <w:smallCaps/>
                <w:color w:val="31849B"/>
                <w:sz w:val="18"/>
                <w:szCs w:val="18"/>
              </w:rPr>
            </w:pPr>
          </w:p>
        </w:tc>
      </w:tr>
    </w:tbl>
    <w:p w:rsidR="009A1CC3" w:rsidRDefault="009A1CC3" w:rsidP="00535483">
      <w:pPr>
        <w:pStyle w:val="Telobesedila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42773" w:rsidRPr="00906C63" w:rsidRDefault="00342773" w:rsidP="00342773">
      <w:pPr>
        <w:pStyle w:val="Telobesedila"/>
        <w:rPr>
          <w:rFonts w:ascii="Calibri" w:hAnsi="Calibri" w:cs="Calibri"/>
          <w:sz w:val="20"/>
          <w:szCs w:val="22"/>
        </w:rPr>
      </w:pPr>
      <w:r w:rsidRPr="00906C63">
        <w:rPr>
          <w:rFonts w:ascii="Calibri" w:hAnsi="Calibri" w:cs="Calibri"/>
          <w:sz w:val="20"/>
          <w:szCs w:val="22"/>
        </w:rPr>
        <w:t>*natančen urnik bodo kandidati prejeli najkasneje 7 dni pred pričetkom tečaja</w:t>
      </w:r>
      <w:r w:rsidR="00D87B1B">
        <w:rPr>
          <w:rFonts w:ascii="Calibri" w:hAnsi="Calibri" w:cs="Calibri"/>
          <w:sz w:val="20"/>
          <w:szCs w:val="22"/>
        </w:rPr>
        <w:t xml:space="preserve"> po elektronski pošti</w:t>
      </w:r>
      <w:r w:rsidRPr="00906C63">
        <w:rPr>
          <w:rFonts w:ascii="Calibri" w:hAnsi="Calibri" w:cs="Calibri"/>
          <w:sz w:val="20"/>
          <w:szCs w:val="22"/>
        </w:rPr>
        <w:t>.</w:t>
      </w:r>
    </w:p>
    <w:p w:rsidR="00342773" w:rsidRDefault="00342773" w:rsidP="00535483">
      <w:pPr>
        <w:pStyle w:val="Telobesedila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42773" w:rsidRPr="002F2418" w:rsidRDefault="00342773" w:rsidP="00535483">
      <w:pPr>
        <w:pStyle w:val="Telobesedila"/>
        <w:rPr>
          <w:rFonts w:ascii="Calibri" w:hAnsi="Calibri" w:cs="Calibri"/>
          <w:b/>
          <w:i/>
          <w:sz w:val="22"/>
          <w:szCs w:val="22"/>
          <w:u w:val="single"/>
        </w:rPr>
        <w:sectPr w:rsidR="00342773" w:rsidRPr="002F2418">
          <w:headerReference w:type="default" r:id="rId9"/>
          <w:pgSz w:w="11906" w:h="16838" w:code="9"/>
          <w:pgMar w:top="360" w:right="926" w:bottom="360" w:left="1134" w:header="567" w:footer="708" w:gutter="0"/>
          <w:cols w:space="708"/>
          <w:docGrid w:linePitch="360"/>
        </w:sectPr>
      </w:pPr>
    </w:p>
    <w:p w:rsidR="00567CF7" w:rsidRPr="00517CE7" w:rsidRDefault="007A24B3">
      <w:pPr>
        <w:pStyle w:val="Telobesedil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SPLOŠNI POGOJI </w:t>
      </w:r>
    </w:p>
    <w:p w:rsidR="00567CF7" w:rsidRPr="002F2418" w:rsidRDefault="00567CF7">
      <w:pPr>
        <w:pStyle w:val="Telobesedila"/>
        <w:rPr>
          <w:rFonts w:ascii="Calibri" w:hAnsi="Calibri" w:cs="Calibri"/>
          <w:sz w:val="22"/>
          <w:szCs w:val="22"/>
        </w:rPr>
      </w:pPr>
    </w:p>
    <w:p w:rsidR="00567CF7" w:rsidRPr="00517CE7" w:rsidRDefault="00567CF7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517CE7">
        <w:rPr>
          <w:rFonts w:ascii="Calibri" w:hAnsi="Calibri" w:cs="Calibri"/>
          <w:sz w:val="22"/>
          <w:szCs w:val="22"/>
        </w:rPr>
        <w:t xml:space="preserve">Prijavijo se lahko kandidati, ki so </w:t>
      </w:r>
      <w:r w:rsidRPr="00517CE7">
        <w:rPr>
          <w:rFonts w:ascii="Calibri" w:hAnsi="Calibri" w:cs="Calibri"/>
          <w:b/>
          <w:sz w:val="22"/>
          <w:szCs w:val="22"/>
        </w:rPr>
        <w:t>stari 18 let in imajo dokončano šolo</w:t>
      </w:r>
      <w:r w:rsidR="00342773" w:rsidRPr="00517CE7">
        <w:rPr>
          <w:rFonts w:ascii="Calibri" w:hAnsi="Calibri" w:cs="Calibri"/>
          <w:b/>
          <w:sz w:val="22"/>
          <w:szCs w:val="22"/>
        </w:rPr>
        <w:t xml:space="preserve"> najmanj</w:t>
      </w:r>
      <w:r w:rsidRPr="00517CE7">
        <w:rPr>
          <w:rFonts w:ascii="Calibri" w:hAnsi="Calibri" w:cs="Calibri"/>
          <w:b/>
          <w:sz w:val="22"/>
          <w:szCs w:val="22"/>
        </w:rPr>
        <w:t xml:space="preserve"> IV. stopnje</w:t>
      </w:r>
      <w:r w:rsidRPr="00517CE7">
        <w:rPr>
          <w:rFonts w:ascii="Calibri" w:hAnsi="Calibri" w:cs="Calibri"/>
          <w:sz w:val="22"/>
          <w:szCs w:val="22"/>
        </w:rPr>
        <w:t xml:space="preserve"> (srednja ali poklicna). Kandidat za trenerja mora imeti predhodno ustrezno strokovno usposobljenost,</w:t>
      </w:r>
      <w:r w:rsidR="007A24B3">
        <w:rPr>
          <w:rFonts w:ascii="Calibri" w:hAnsi="Calibri" w:cs="Calibri"/>
          <w:sz w:val="22"/>
          <w:szCs w:val="22"/>
        </w:rPr>
        <w:t xml:space="preserve"> ki je odvisna od športne panoge </w:t>
      </w:r>
      <w:r w:rsidRPr="00517CE7">
        <w:rPr>
          <w:rFonts w:ascii="Calibri" w:hAnsi="Calibri" w:cs="Calibri"/>
          <w:sz w:val="22"/>
          <w:szCs w:val="22"/>
        </w:rPr>
        <w:t>in program</w:t>
      </w:r>
      <w:r w:rsidR="007A24B3">
        <w:rPr>
          <w:rFonts w:ascii="Calibri" w:hAnsi="Calibri" w:cs="Calibri"/>
          <w:sz w:val="22"/>
          <w:szCs w:val="22"/>
        </w:rPr>
        <w:t>a</w:t>
      </w:r>
      <w:r w:rsidRPr="00517CE7">
        <w:rPr>
          <w:rFonts w:ascii="Calibri" w:hAnsi="Calibri" w:cs="Calibri"/>
          <w:sz w:val="22"/>
          <w:szCs w:val="22"/>
        </w:rPr>
        <w:t xml:space="preserve"> usposabljanja.</w:t>
      </w:r>
    </w:p>
    <w:p w:rsidR="00567CF7" w:rsidRPr="002F2418" w:rsidRDefault="00567CF7" w:rsidP="00E569EC">
      <w:pPr>
        <w:pStyle w:val="Telobesedila"/>
        <w:rPr>
          <w:rFonts w:ascii="Calibri" w:hAnsi="Calibri" w:cs="Calibri"/>
          <w:sz w:val="22"/>
          <w:szCs w:val="22"/>
        </w:rPr>
      </w:pPr>
    </w:p>
    <w:p w:rsidR="00567CF7" w:rsidRPr="00517CE7" w:rsidRDefault="00517CE7" w:rsidP="00D225A0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517CE7">
        <w:rPr>
          <w:rFonts w:ascii="Calibri" w:hAnsi="Calibri" w:cs="Calibri"/>
          <w:b/>
          <w:sz w:val="22"/>
          <w:szCs w:val="22"/>
        </w:rPr>
        <w:t>Prijavo pošljite najkasneje do petka</w:t>
      </w:r>
      <w:r w:rsidRPr="00517CE7">
        <w:rPr>
          <w:rFonts w:ascii="Calibri" w:hAnsi="Calibri" w:cs="Calibri"/>
          <w:b/>
          <w:smallCaps/>
          <w:sz w:val="22"/>
          <w:szCs w:val="22"/>
        </w:rPr>
        <w:t xml:space="preserve">, </w:t>
      </w:r>
      <w:r w:rsidR="007D243F">
        <w:rPr>
          <w:rFonts w:ascii="Calibri" w:hAnsi="Calibri" w:cs="Calibri"/>
          <w:b/>
          <w:smallCaps/>
          <w:sz w:val="22"/>
          <w:szCs w:val="22"/>
        </w:rPr>
        <w:t>23</w:t>
      </w:r>
      <w:r w:rsidR="001C30C2">
        <w:rPr>
          <w:rFonts w:ascii="Calibri" w:hAnsi="Calibri" w:cs="Calibri"/>
          <w:b/>
          <w:smallCaps/>
          <w:sz w:val="22"/>
          <w:szCs w:val="22"/>
        </w:rPr>
        <w:t>.11</w:t>
      </w:r>
      <w:r w:rsidR="00B90767">
        <w:rPr>
          <w:rFonts w:ascii="Calibri" w:hAnsi="Calibri" w:cs="Calibri"/>
          <w:b/>
          <w:smallCaps/>
          <w:sz w:val="22"/>
          <w:szCs w:val="22"/>
        </w:rPr>
        <w:t>.2012</w:t>
      </w:r>
      <w:r w:rsidR="00A1575D" w:rsidRPr="00517CE7">
        <w:rPr>
          <w:rFonts w:ascii="Calibri" w:hAnsi="Calibri" w:cs="Calibri"/>
          <w:b/>
          <w:sz w:val="22"/>
          <w:szCs w:val="22"/>
        </w:rPr>
        <w:t xml:space="preserve">, </w:t>
      </w:r>
      <w:r w:rsidR="00567CF7" w:rsidRPr="00517CE7">
        <w:rPr>
          <w:rFonts w:ascii="Calibri" w:hAnsi="Calibri" w:cs="Calibri"/>
          <w:b/>
          <w:sz w:val="22"/>
          <w:szCs w:val="22"/>
        </w:rPr>
        <w:t>na Fakulteto za šport</w:t>
      </w:r>
      <w:r w:rsidRPr="00517CE7">
        <w:rPr>
          <w:rFonts w:ascii="Calibri" w:hAnsi="Calibri" w:cs="Calibri"/>
          <w:sz w:val="22"/>
          <w:szCs w:val="22"/>
        </w:rPr>
        <w:t>, Center za vseživljenjsko učenje v športu</w:t>
      </w:r>
      <w:r w:rsidR="00567CF7" w:rsidRPr="00517CE7">
        <w:rPr>
          <w:rFonts w:ascii="Calibri" w:hAnsi="Calibri" w:cs="Calibri"/>
          <w:sz w:val="22"/>
          <w:szCs w:val="22"/>
        </w:rPr>
        <w:t>, Gortanova 22</w:t>
      </w:r>
      <w:r w:rsidR="00A1575D" w:rsidRPr="00517CE7">
        <w:rPr>
          <w:rFonts w:ascii="Calibri" w:hAnsi="Calibri" w:cs="Calibri"/>
          <w:sz w:val="22"/>
          <w:szCs w:val="22"/>
        </w:rPr>
        <w:t xml:space="preserve">, </w:t>
      </w:r>
      <w:r w:rsidRPr="00517CE7">
        <w:rPr>
          <w:rFonts w:ascii="Calibri" w:hAnsi="Calibri" w:cs="Calibri"/>
          <w:sz w:val="22"/>
          <w:szCs w:val="22"/>
        </w:rPr>
        <w:t xml:space="preserve">1000 </w:t>
      </w:r>
      <w:r w:rsidR="00A1575D" w:rsidRPr="00517CE7">
        <w:rPr>
          <w:rFonts w:ascii="Calibri" w:hAnsi="Calibri" w:cs="Calibri"/>
          <w:sz w:val="22"/>
          <w:szCs w:val="22"/>
        </w:rPr>
        <w:t xml:space="preserve">Ljubljana </w:t>
      </w:r>
      <w:r w:rsidR="00567CF7" w:rsidRPr="00517CE7">
        <w:rPr>
          <w:rFonts w:ascii="Calibri" w:hAnsi="Calibri" w:cs="Calibri"/>
          <w:sz w:val="22"/>
          <w:szCs w:val="22"/>
        </w:rPr>
        <w:t>oziroma po fa</w:t>
      </w:r>
      <w:r w:rsidR="007A24B3">
        <w:rPr>
          <w:rFonts w:ascii="Calibri" w:hAnsi="Calibri" w:cs="Calibri"/>
          <w:sz w:val="22"/>
          <w:szCs w:val="22"/>
        </w:rPr>
        <w:t>ksu</w:t>
      </w:r>
      <w:r w:rsidR="00567CF7" w:rsidRPr="00517CE7">
        <w:rPr>
          <w:rFonts w:ascii="Calibri" w:hAnsi="Calibri" w:cs="Calibri"/>
          <w:sz w:val="22"/>
          <w:szCs w:val="22"/>
        </w:rPr>
        <w:t xml:space="preserve"> na 01 520 77 </w:t>
      </w:r>
      <w:r w:rsidR="00B36395">
        <w:rPr>
          <w:rFonts w:ascii="Calibri" w:hAnsi="Calibri" w:cs="Calibri"/>
          <w:sz w:val="22"/>
          <w:szCs w:val="22"/>
        </w:rPr>
        <w:t>50</w:t>
      </w:r>
      <w:r w:rsidR="00567CF7" w:rsidRPr="00517CE7">
        <w:rPr>
          <w:rFonts w:ascii="Calibri" w:hAnsi="Calibri" w:cs="Calibri"/>
          <w:sz w:val="22"/>
          <w:szCs w:val="22"/>
        </w:rPr>
        <w:t>.</w:t>
      </w:r>
      <w:r w:rsidR="00DF48A9" w:rsidRPr="00517CE7">
        <w:rPr>
          <w:rFonts w:ascii="Calibri" w:hAnsi="Calibri" w:cs="Calibri"/>
          <w:sz w:val="22"/>
          <w:szCs w:val="22"/>
        </w:rPr>
        <w:t xml:space="preserve"> </w:t>
      </w:r>
      <w:r w:rsidR="00567CF7" w:rsidRPr="00517CE7">
        <w:rPr>
          <w:rFonts w:ascii="Calibri" w:hAnsi="Calibri" w:cs="Calibri"/>
          <w:sz w:val="22"/>
          <w:szCs w:val="22"/>
        </w:rPr>
        <w:t>Prijava mora vsebovati točne podatke o</w:t>
      </w:r>
      <w:r w:rsidR="00666763" w:rsidRPr="00517CE7">
        <w:rPr>
          <w:rFonts w:ascii="Calibri" w:hAnsi="Calibri" w:cs="Calibri"/>
          <w:sz w:val="22"/>
          <w:szCs w:val="22"/>
        </w:rPr>
        <w:t xml:space="preserve"> udeležencu in</w:t>
      </w:r>
      <w:r w:rsidR="00567CF7" w:rsidRPr="00517CE7">
        <w:rPr>
          <w:rFonts w:ascii="Calibri" w:hAnsi="Calibri" w:cs="Calibri"/>
          <w:sz w:val="22"/>
          <w:szCs w:val="22"/>
        </w:rPr>
        <w:t xml:space="preserve"> plačniku šolnine</w:t>
      </w:r>
      <w:r w:rsidR="007A24B3">
        <w:rPr>
          <w:rFonts w:ascii="Calibri" w:hAnsi="Calibri" w:cs="Calibri"/>
          <w:sz w:val="22"/>
          <w:szCs w:val="22"/>
        </w:rPr>
        <w:t>. V</w:t>
      </w:r>
      <w:r w:rsidR="00567CF7" w:rsidRPr="00517CE7">
        <w:rPr>
          <w:rFonts w:ascii="Calibri" w:hAnsi="Calibri" w:cs="Calibri"/>
          <w:sz w:val="22"/>
          <w:szCs w:val="22"/>
        </w:rPr>
        <w:t xml:space="preserve"> primeru, da je plačnik pravna oseba, pa tudi njegovo davčno številko. </w:t>
      </w:r>
    </w:p>
    <w:p w:rsidR="00567CF7" w:rsidRPr="002F2418" w:rsidRDefault="00567CF7" w:rsidP="00E569EC">
      <w:pPr>
        <w:pStyle w:val="Telobesedila"/>
        <w:rPr>
          <w:rFonts w:ascii="Calibri" w:hAnsi="Calibri" w:cs="Calibri"/>
          <w:sz w:val="22"/>
          <w:szCs w:val="22"/>
        </w:rPr>
      </w:pPr>
    </w:p>
    <w:p w:rsidR="00D0391D" w:rsidRPr="00D225A0" w:rsidRDefault="00D0391D" w:rsidP="00D225A0">
      <w:pPr>
        <w:pStyle w:val="Odstavekseznama"/>
        <w:numPr>
          <w:ilvl w:val="0"/>
          <w:numId w:val="17"/>
        </w:numPr>
        <w:jc w:val="both"/>
        <w:rPr>
          <w:rStyle w:val="style21"/>
          <w:rFonts w:ascii="Calibri" w:hAnsi="Calibri" w:cs="Calibri"/>
          <w:i/>
          <w:sz w:val="22"/>
          <w:szCs w:val="22"/>
        </w:rPr>
      </w:pPr>
      <w:r w:rsidRPr="00D225A0">
        <w:rPr>
          <w:rFonts w:ascii="Calibri" w:hAnsi="Calibri" w:cs="Calibri"/>
          <w:b/>
          <w:i/>
          <w:sz w:val="22"/>
          <w:szCs w:val="22"/>
        </w:rPr>
        <w:t>Navodila za prijavo:</w:t>
      </w:r>
      <w:r w:rsidRPr="00D225A0">
        <w:rPr>
          <w:rFonts w:ascii="Calibri" w:hAnsi="Calibri" w:cs="Calibri"/>
          <w:i/>
          <w:sz w:val="22"/>
          <w:szCs w:val="22"/>
        </w:rPr>
        <w:t xml:space="preserve"> izpolnite prijavnico, ki ima </w:t>
      </w:r>
      <w:r w:rsidRPr="00D225A0">
        <w:rPr>
          <w:rFonts w:ascii="Calibri" w:hAnsi="Calibri" w:cs="Calibri"/>
          <w:i/>
          <w:sz w:val="22"/>
          <w:szCs w:val="22"/>
          <w:u w:val="single"/>
        </w:rPr>
        <w:t>veljavnost predračuna</w:t>
      </w:r>
      <w:r w:rsidRPr="00D225A0">
        <w:rPr>
          <w:rFonts w:ascii="Calibri" w:hAnsi="Calibri" w:cs="Calibri"/>
          <w:i/>
          <w:sz w:val="22"/>
          <w:szCs w:val="22"/>
        </w:rPr>
        <w:t xml:space="preserve">. Najkasneje teden dni pred pričetkom tečaja nakažite ustrezen znesek na poslovni račun UL, Fakultete za šport št.: </w:t>
      </w:r>
      <w:r w:rsidRPr="00D225A0">
        <w:rPr>
          <w:rStyle w:val="style21"/>
          <w:rFonts w:ascii="Calibri" w:hAnsi="Calibri" w:cs="Calibri"/>
          <w:i/>
          <w:iCs/>
          <w:sz w:val="22"/>
          <w:szCs w:val="22"/>
        </w:rPr>
        <w:t xml:space="preserve">01100-6030708477 pri UJP RS. Na nakazilu naj bodo razvidni plačnik ter ime in priimek udeleženca. Prijavnico in fotokopijo potrdila o plačilu pošljite po pošti na naslov organizatorja ali fax na 01 520 77 </w:t>
      </w:r>
      <w:r w:rsidR="00B36395">
        <w:rPr>
          <w:rStyle w:val="style21"/>
          <w:rFonts w:ascii="Calibri" w:hAnsi="Calibri" w:cs="Calibri"/>
          <w:i/>
          <w:iCs/>
          <w:sz w:val="22"/>
          <w:szCs w:val="22"/>
        </w:rPr>
        <w:t>5</w:t>
      </w:r>
      <w:r w:rsidRPr="00D225A0">
        <w:rPr>
          <w:rStyle w:val="style21"/>
          <w:rFonts w:ascii="Calibri" w:hAnsi="Calibri" w:cs="Calibri"/>
          <w:i/>
          <w:iCs/>
          <w:sz w:val="22"/>
          <w:szCs w:val="22"/>
        </w:rPr>
        <w:t xml:space="preserve">0 najkasneje dva dni pred pričetkom. Račun boste prejeli po prejetem plačilu kotizacije. </w:t>
      </w:r>
    </w:p>
    <w:p w:rsidR="00D0391D" w:rsidRPr="002F2418" w:rsidRDefault="00D0391D" w:rsidP="00E569EC">
      <w:pPr>
        <w:ind w:left="-1"/>
        <w:jc w:val="both"/>
        <w:rPr>
          <w:rFonts w:ascii="Calibri" w:hAnsi="Calibri" w:cs="Calibri"/>
          <w:i/>
          <w:sz w:val="22"/>
          <w:szCs w:val="22"/>
        </w:rPr>
      </w:pPr>
    </w:p>
    <w:p w:rsidR="00567CF7" w:rsidRPr="00FD3357" w:rsidRDefault="00FD3357" w:rsidP="00D225A0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Kotizacija</w:t>
      </w:r>
      <w:r w:rsidR="00A1575D" w:rsidRPr="00FD3357">
        <w:rPr>
          <w:rFonts w:ascii="Calibri" w:hAnsi="Calibri" w:cs="Calibri"/>
          <w:b/>
          <w:sz w:val="22"/>
          <w:szCs w:val="22"/>
        </w:rPr>
        <w:t xml:space="preserve"> za </w:t>
      </w:r>
      <w:r>
        <w:rPr>
          <w:rFonts w:ascii="Calibri" w:hAnsi="Calibri" w:cs="Calibri"/>
          <w:b/>
          <w:sz w:val="22"/>
          <w:szCs w:val="22"/>
        </w:rPr>
        <w:t xml:space="preserve">tečaj </w:t>
      </w:r>
      <w:r w:rsidR="007A24B3">
        <w:rPr>
          <w:rFonts w:ascii="Calibri" w:hAnsi="Calibri" w:cs="Calibri"/>
          <w:b/>
          <w:sz w:val="22"/>
          <w:szCs w:val="22"/>
        </w:rPr>
        <w:t>znaša 1</w:t>
      </w:r>
      <w:r w:rsidR="00B36395">
        <w:rPr>
          <w:rFonts w:ascii="Calibri" w:hAnsi="Calibri" w:cs="Calibri"/>
          <w:b/>
          <w:sz w:val="22"/>
          <w:szCs w:val="22"/>
        </w:rPr>
        <w:t>9</w:t>
      </w:r>
      <w:r w:rsidR="00A1575D" w:rsidRPr="00FD3357">
        <w:rPr>
          <w:rFonts w:ascii="Calibri" w:hAnsi="Calibri" w:cs="Calibri"/>
          <w:b/>
          <w:sz w:val="22"/>
          <w:szCs w:val="22"/>
        </w:rPr>
        <w:t>0 EUR</w:t>
      </w:r>
      <w:r w:rsidR="00A1575D" w:rsidRPr="00FD3357">
        <w:rPr>
          <w:rFonts w:ascii="Calibri" w:hAnsi="Calibri" w:cs="Calibri"/>
          <w:sz w:val="22"/>
          <w:szCs w:val="22"/>
        </w:rPr>
        <w:t xml:space="preserve"> (za posameznega kandidata)</w:t>
      </w:r>
      <w:r>
        <w:rPr>
          <w:rFonts w:ascii="Calibri" w:hAnsi="Calibri" w:cs="Calibri"/>
          <w:sz w:val="22"/>
          <w:szCs w:val="22"/>
        </w:rPr>
        <w:t>. P</w:t>
      </w:r>
      <w:r w:rsidRPr="00FD3357">
        <w:rPr>
          <w:rFonts w:ascii="Calibri" w:hAnsi="Calibri" w:cs="Calibri"/>
          <w:sz w:val="22"/>
          <w:szCs w:val="22"/>
        </w:rPr>
        <w:t>lačniki</w:t>
      </w:r>
      <w:r w:rsidR="00A1575D" w:rsidRPr="00FD3357">
        <w:rPr>
          <w:rFonts w:ascii="Calibri" w:hAnsi="Calibri" w:cs="Calibri"/>
          <w:sz w:val="22"/>
          <w:szCs w:val="22"/>
        </w:rPr>
        <w:t xml:space="preserve"> </w:t>
      </w:r>
      <w:r w:rsidRPr="00FD3357">
        <w:rPr>
          <w:rFonts w:ascii="Calibri" w:hAnsi="Calibri" w:cs="Calibri"/>
          <w:sz w:val="22"/>
          <w:szCs w:val="22"/>
        </w:rPr>
        <w:t>prejmejo originalne račune (potrdila o plačilu) na podlagi plačil po prijavnici. Cena v</w:t>
      </w:r>
      <w:r w:rsidR="00D0391D" w:rsidRPr="00FD3357">
        <w:rPr>
          <w:rFonts w:ascii="Calibri" w:hAnsi="Calibri" w:cs="Calibri"/>
          <w:sz w:val="22"/>
          <w:szCs w:val="22"/>
        </w:rPr>
        <w:t>ključuje</w:t>
      </w:r>
      <w:r w:rsidRPr="00FD3357">
        <w:rPr>
          <w:rFonts w:ascii="Calibri" w:hAnsi="Calibri" w:cs="Calibri"/>
          <w:sz w:val="22"/>
          <w:szCs w:val="22"/>
        </w:rPr>
        <w:t xml:space="preserve"> predavanja in </w:t>
      </w:r>
      <w:r w:rsidR="00D0391D" w:rsidRPr="00FD3357">
        <w:rPr>
          <w:rFonts w:ascii="Calibri" w:hAnsi="Calibri" w:cs="Calibri"/>
          <w:sz w:val="22"/>
          <w:szCs w:val="22"/>
        </w:rPr>
        <w:t>učno gradivo</w:t>
      </w:r>
      <w:r w:rsidRPr="00FD3357">
        <w:rPr>
          <w:rFonts w:ascii="Calibri" w:hAnsi="Calibri" w:cs="Calibri"/>
          <w:sz w:val="22"/>
          <w:szCs w:val="22"/>
        </w:rPr>
        <w:t>.</w:t>
      </w:r>
    </w:p>
    <w:p w:rsidR="00567CF7" w:rsidRPr="002F2418" w:rsidRDefault="00567CF7" w:rsidP="00E569EC">
      <w:pPr>
        <w:pStyle w:val="Telobesedila"/>
        <w:rPr>
          <w:rFonts w:ascii="Calibri" w:hAnsi="Calibri" w:cs="Calibri"/>
          <w:sz w:val="22"/>
          <w:szCs w:val="22"/>
        </w:rPr>
      </w:pPr>
    </w:p>
    <w:p w:rsidR="00567CF7" w:rsidRDefault="00567CF7" w:rsidP="00D225A0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FD3357">
        <w:rPr>
          <w:rFonts w:ascii="Calibri" w:hAnsi="Calibri" w:cs="Calibri"/>
          <w:b/>
          <w:sz w:val="22"/>
          <w:szCs w:val="22"/>
        </w:rPr>
        <w:t>Odjava udeležbe</w:t>
      </w:r>
      <w:r w:rsidR="00DF48A9" w:rsidRPr="00FD3357">
        <w:rPr>
          <w:rFonts w:ascii="Calibri" w:hAnsi="Calibri" w:cs="Calibri"/>
          <w:sz w:val="22"/>
          <w:szCs w:val="22"/>
        </w:rPr>
        <w:t xml:space="preserve">: Zadnji rok za odjavo </w:t>
      </w:r>
      <w:r w:rsidR="00FD3357" w:rsidRPr="00FD3357">
        <w:rPr>
          <w:rFonts w:ascii="Calibri" w:hAnsi="Calibri" w:cs="Calibri"/>
          <w:sz w:val="22"/>
          <w:szCs w:val="22"/>
        </w:rPr>
        <w:t xml:space="preserve">od tečaja </w:t>
      </w:r>
      <w:r w:rsidR="00DF48A9" w:rsidRPr="00FD3357">
        <w:rPr>
          <w:rFonts w:ascii="Calibri" w:hAnsi="Calibri" w:cs="Calibri"/>
          <w:sz w:val="22"/>
          <w:szCs w:val="22"/>
        </w:rPr>
        <w:t xml:space="preserve">je </w:t>
      </w:r>
      <w:r w:rsidR="00FD3357" w:rsidRPr="00FD3357">
        <w:rPr>
          <w:rFonts w:ascii="Calibri" w:hAnsi="Calibri" w:cs="Calibri"/>
          <w:sz w:val="22"/>
          <w:szCs w:val="22"/>
        </w:rPr>
        <w:t>5</w:t>
      </w:r>
      <w:r w:rsidR="00DF48A9" w:rsidRPr="00FD3357">
        <w:rPr>
          <w:rFonts w:ascii="Calibri" w:hAnsi="Calibri" w:cs="Calibri"/>
          <w:sz w:val="22"/>
          <w:szCs w:val="22"/>
        </w:rPr>
        <w:t xml:space="preserve"> delovn</w:t>
      </w:r>
      <w:r w:rsidR="00FD3357" w:rsidRPr="00FD3357">
        <w:rPr>
          <w:rFonts w:ascii="Calibri" w:hAnsi="Calibri" w:cs="Calibri"/>
          <w:sz w:val="22"/>
          <w:szCs w:val="22"/>
        </w:rPr>
        <w:t>ih</w:t>
      </w:r>
      <w:r w:rsidR="00DF48A9" w:rsidRPr="00FD3357">
        <w:rPr>
          <w:rFonts w:ascii="Calibri" w:hAnsi="Calibri" w:cs="Calibri"/>
          <w:sz w:val="22"/>
          <w:szCs w:val="22"/>
        </w:rPr>
        <w:t xml:space="preserve"> dni pred </w:t>
      </w:r>
      <w:r w:rsidR="00FD3357" w:rsidRPr="00FD3357">
        <w:rPr>
          <w:rFonts w:ascii="Calibri" w:hAnsi="Calibri" w:cs="Calibri"/>
          <w:sz w:val="22"/>
          <w:szCs w:val="22"/>
        </w:rPr>
        <w:t xml:space="preserve">pričetkom </w:t>
      </w:r>
      <w:r w:rsidR="00DF48A9" w:rsidRPr="00FD3357">
        <w:rPr>
          <w:rFonts w:ascii="Calibri" w:hAnsi="Calibri" w:cs="Calibri"/>
          <w:sz w:val="22"/>
          <w:szCs w:val="22"/>
        </w:rPr>
        <w:t>tečaj</w:t>
      </w:r>
      <w:r w:rsidR="00FD3357" w:rsidRPr="00FD3357">
        <w:rPr>
          <w:rFonts w:ascii="Calibri" w:hAnsi="Calibri" w:cs="Calibri"/>
          <w:sz w:val="22"/>
          <w:szCs w:val="22"/>
        </w:rPr>
        <w:t xml:space="preserve">a. Odjava mora biti pisna. </w:t>
      </w:r>
      <w:r w:rsidR="00DF48A9" w:rsidRPr="00FD3357">
        <w:rPr>
          <w:rFonts w:ascii="Calibri" w:hAnsi="Calibri" w:cs="Calibri"/>
          <w:sz w:val="22"/>
          <w:szCs w:val="22"/>
        </w:rPr>
        <w:t>V tem primeru vam kotizacijo vrnemo v celoti</w:t>
      </w:r>
      <w:r w:rsidR="00FD3357" w:rsidRPr="00FD3357">
        <w:rPr>
          <w:rFonts w:ascii="Calibri" w:hAnsi="Calibri" w:cs="Calibri"/>
          <w:sz w:val="22"/>
          <w:szCs w:val="22"/>
        </w:rPr>
        <w:t>.</w:t>
      </w:r>
      <w:r w:rsidR="00DF48A9" w:rsidRPr="00FD3357">
        <w:rPr>
          <w:rFonts w:ascii="Calibri" w:hAnsi="Calibri" w:cs="Calibri"/>
          <w:sz w:val="22"/>
          <w:szCs w:val="22"/>
        </w:rPr>
        <w:t xml:space="preserve"> Pri odjavah po tem roku</w:t>
      </w:r>
      <w:r w:rsidR="00FD3357" w:rsidRPr="00FD3357">
        <w:rPr>
          <w:rFonts w:ascii="Calibri" w:hAnsi="Calibri" w:cs="Calibri"/>
          <w:sz w:val="22"/>
          <w:szCs w:val="22"/>
        </w:rPr>
        <w:t xml:space="preserve"> ko</w:t>
      </w:r>
      <w:r w:rsidR="00DF48A9" w:rsidRPr="00FD3357">
        <w:rPr>
          <w:rFonts w:ascii="Calibri" w:hAnsi="Calibri" w:cs="Calibri"/>
          <w:sz w:val="22"/>
          <w:szCs w:val="22"/>
        </w:rPr>
        <w:t>tizacij</w:t>
      </w:r>
      <w:r w:rsidR="00FD3357" w:rsidRPr="00FD3357">
        <w:rPr>
          <w:rFonts w:ascii="Calibri" w:hAnsi="Calibri" w:cs="Calibri"/>
          <w:sz w:val="22"/>
          <w:szCs w:val="22"/>
        </w:rPr>
        <w:t xml:space="preserve">e ne vračamo. </w:t>
      </w:r>
      <w:r w:rsidR="00DF48A9" w:rsidRPr="00FD3357">
        <w:rPr>
          <w:rFonts w:ascii="Calibri" w:hAnsi="Calibri" w:cs="Calibri"/>
          <w:sz w:val="22"/>
          <w:szCs w:val="22"/>
        </w:rPr>
        <w:t xml:space="preserve"> </w:t>
      </w:r>
    </w:p>
    <w:p w:rsidR="00FD3357" w:rsidRPr="00FD3357" w:rsidRDefault="00FD3357" w:rsidP="00FD3357">
      <w:pPr>
        <w:jc w:val="both"/>
        <w:rPr>
          <w:rFonts w:ascii="Calibri" w:hAnsi="Calibri" w:cs="Calibri"/>
          <w:sz w:val="22"/>
          <w:szCs w:val="22"/>
        </w:rPr>
      </w:pPr>
    </w:p>
    <w:p w:rsidR="00567CF7" w:rsidRDefault="00DF48A9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2F2418">
        <w:rPr>
          <w:rFonts w:ascii="Calibri" w:hAnsi="Calibri" w:cs="Calibri"/>
          <w:sz w:val="22"/>
          <w:szCs w:val="22"/>
        </w:rPr>
        <w:t xml:space="preserve">Tečaj </w:t>
      </w:r>
      <w:r w:rsidR="00567CF7" w:rsidRPr="002F2418">
        <w:rPr>
          <w:rFonts w:ascii="Calibri" w:hAnsi="Calibri" w:cs="Calibri"/>
          <w:sz w:val="22"/>
          <w:szCs w:val="22"/>
        </w:rPr>
        <w:t xml:space="preserve">bo organiziran, če bo prijavljenih najmanj </w:t>
      </w:r>
      <w:r w:rsidR="00E1760F">
        <w:rPr>
          <w:rFonts w:ascii="Calibri" w:hAnsi="Calibri" w:cs="Calibri"/>
          <w:sz w:val="22"/>
          <w:szCs w:val="22"/>
        </w:rPr>
        <w:t>4</w:t>
      </w:r>
      <w:r w:rsidR="00567CF7" w:rsidRPr="002F2418">
        <w:rPr>
          <w:rFonts w:ascii="Calibri" w:hAnsi="Calibri" w:cs="Calibri"/>
          <w:sz w:val="22"/>
          <w:szCs w:val="22"/>
        </w:rPr>
        <w:t>0 kandidatov.</w:t>
      </w:r>
      <w:r w:rsidRPr="002F2418">
        <w:rPr>
          <w:rFonts w:ascii="Calibri" w:hAnsi="Calibri" w:cs="Calibri"/>
          <w:sz w:val="22"/>
          <w:szCs w:val="22"/>
        </w:rPr>
        <w:t xml:space="preserve"> V primeru premajhnega števila udeležencev si pridržujemo pravico do odpovedi tečaja</w:t>
      </w:r>
      <w:r w:rsidR="007A24B3">
        <w:rPr>
          <w:rFonts w:ascii="Calibri" w:hAnsi="Calibri" w:cs="Calibri"/>
          <w:sz w:val="22"/>
          <w:szCs w:val="22"/>
        </w:rPr>
        <w:t>. V</w:t>
      </w:r>
      <w:r w:rsidR="00E56C75" w:rsidRPr="002F2418">
        <w:rPr>
          <w:rFonts w:ascii="Calibri" w:hAnsi="Calibri" w:cs="Calibri"/>
          <w:sz w:val="22"/>
          <w:szCs w:val="22"/>
        </w:rPr>
        <w:t xml:space="preserve"> tem primeru vam vplačano kotizacijo vrnemo.</w:t>
      </w:r>
    </w:p>
    <w:p w:rsidR="007A24B3" w:rsidRDefault="007A24B3" w:rsidP="007A24B3">
      <w:pPr>
        <w:pStyle w:val="Odstavekseznama"/>
        <w:rPr>
          <w:rFonts w:ascii="Calibri" w:hAnsi="Calibri" w:cs="Calibri"/>
          <w:sz w:val="22"/>
          <w:szCs w:val="22"/>
        </w:rPr>
      </w:pPr>
    </w:p>
    <w:p w:rsidR="007A24B3" w:rsidRPr="007A24B3" w:rsidRDefault="007A24B3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D225A0">
        <w:rPr>
          <w:rFonts w:ascii="Calibri" w:hAnsi="Calibri" w:cs="Calibri"/>
          <w:sz w:val="22"/>
          <w:szCs w:val="22"/>
        </w:rPr>
        <w:t>Teore</w:t>
      </w:r>
      <w:r w:rsidRPr="007A24B3">
        <w:rPr>
          <w:rFonts w:ascii="Calibri" w:hAnsi="Calibri" w:cs="Calibri"/>
          <w:sz w:val="22"/>
          <w:szCs w:val="22"/>
        </w:rPr>
        <w:t>tične izpite iz splošnih predmetov bodo kandidati opravljali na Fakulteti za šport. Izpiti bodo pisni. Izpitni roki bodo določeni po dogovoru na predavanjih.</w:t>
      </w:r>
      <w:r w:rsidR="00C12B7F">
        <w:rPr>
          <w:rFonts w:ascii="Calibri" w:hAnsi="Calibri" w:cs="Calibri"/>
          <w:sz w:val="22"/>
          <w:szCs w:val="22"/>
        </w:rPr>
        <w:t xml:space="preserve"> Izpite specialnega dela kandidati opravijo na panožnih športnih zvezah.</w:t>
      </w:r>
    </w:p>
    <w:p w:rsidR="00567CF7" w:rsidRPr="002F2418" w:rsidRDefault="00567CF7" w:rsidP="00E569EC">
      <w:pPr>
        <w:pStyle w:val="Telobesedila"/>
        <w:jc w:val="both"/>
        <w:rPr>
          <w:rFonts w:ascii="Calibri" w:hAnsi="Calibri" w:cs="Calibri"/>
          <w:sz w:val="22"/>
          <w:szCs w:val="22"/>
        </w:rPr>
      </w:pPr>
    </w:p>
    <w:p w:rsidR="00B36395" w:rsidRPr="00B36395" w:rsidRDefault="007A24B3" w:rsidP="00D225A0">
      <w:pPr>
        <w:pStyle w:val="Telobesedila"/>
        <w:numPr>
          <w:ilvl w:val="0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567CF7" w:rsidRPr="002F2418">
        <w:rPr>
          <w:rFonts w:ascii="Calibri" w:hAnsi="Calibri" w:cs="Calibri"/>
          <w:b/>
          <w:sz w:val="22"/>
          <w:szCs w:val="22"/>
        </w:rPr>
        <w:t>odatne informacije</w:t>
      </w:r>
      <w:r w:rsidR="00567CF7" w:rsidRPr="002F24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</w:t>
      </w:r>
      <w:r w:rsidR="00E56C75" w:rsidRPr="002F2418">
        <w:rPr>
          <w:rFonts w:ascii="Calibri" w:hAnsi="Calibri" w:cs="Calibri"/>
          <w:sz w:val="22"/>
          <w:szCs w:val="22"/>
        </w:rPr>
        <w:t xml:space="preserve"> tel</w:t>
      </w:r>
      <w:r>
        <w:rPr>
          <w:rFonts w:ascii="Calibri" w:hAnsi="Calibri" w:cs="Calibri"/>
          <w:sz w:val="22"/>
          <w:szCs w:val="22"/>
        </w:rPr>
        <w:t>efonu</w:t>
      </w:r>
      <w:r w:rsidR="00E56C75" w:rsidRPr="002F2418">
        <w:rPr>
          <w:rFonts w:ascii="Calibri" w:hAnsi="Calibri" w:cs="Calibri"/>
          <w:sz w:val="22"/>
          <w:szCs w:val="22"/>
        </w:rPr>
        <w:t xml:space="preserve"> 0</w:t>
      </w:r>
      <w:r w:rsidR="00404A3C" w:rsidRPr="002F2418">
        <w:rPr>
          <w:rFonts w:ascii="Calibri" w:hAnsi="Calibri" w:cs="Calibri"/>
          <w:sz w:val="22"/>
          <w:szCs w:val="22"/>
        </w:rPr>
        <w:t>1/ 520 77 52</w:t>
      </w:r>
      <w:r w:rsidR="00B36395">
        <w:rPr>
          <w:rFonts w:ascii="Calibri" w:hAnsi="Calibri" w:cs="Calibri"/>
          <w:sz w:val="22"/>
          <w:szCs w:val="22"/>
        </w:rPr>
        <w:t xml:space="preserve"> – Miha Kürner, </w:t>
      </w:r>
    </w:p>
    <w:p w:rsidR="007A24B3" w:rsidRDefault="00B36395" w:rsidP="00B36395">
      <w:pPr>
        <w:pStyle w:val="Telobesedila"/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="007A24B3">
        <w:rPr>
          <w:rFonts w:ascii="Calibri" w:hAnsi="Calibri" w:cs="Calibri"/>
          <w:sz w:val="22"/>
          <w:szCs w:val="22"/>
        </w:rPr>
        <w:t xml:space="preserve"> in elektronski pošti</w:t>
      </w:r>
      <w:r>
        <w:rPr>
          <w:rFonts w:ascii="Calibri" w:hAnsi="Calibri" w:cs="Calibri"/>
          <w:sz w:val="22"/>
          <w:szCs w:val="22"/>
        </w:rPr>
        <w:t xml:space="preserve">:                                                      </w:t>
      </w:r>
      <w:r w:rsidR="00567CF7" w:rsidRPr="002F2418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Pr="00C94D5B">
          <w:rPr>
            <w:rStyle w:val="Hiperpovezava"/>
            <w:rFonts w:ascii="Calibri" w:hAnsi="Calibri" w:cs="Calibri"/>
            <w:sz w:val="22"/>
            <w:szCs w:val="22"/>
          </w:rPr>
          <w:t>miha.kurner@fsp.uni-lj.si</w:t>
        </w:r>
      </w:hyperlink>
      <w:r w:rsidR="007A24B3">
        <w:rPr>
          <w:rFonts w:ascii="Calibri" w:hAnsi="Calibri" w:cs="Calibri"/>
          <w:sz w:val="22"/>
          <w:szCs w:val="22"/>
        </w:rPr>
        <w:t xml:space="preserve">. </w:t>
      </w:r>
    </w:p>
    <w:p w:rsidR="006E5B25" w:rsidRDefault="006E5B25" w:rsidP="006E5B25">
      <w:pPr>
        <w:rPr>
          <w:rFonts w:ascii="Calibri" w:hAnsi="Calibri" w:cs="Calibri"/>
          <w:lang w:val="sk-SK"/>
        </w:rPr>
      </w:pPr>
    </w:p>
    <w:p w:rsidR="00342773" w:rsidRDefault="00342773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7A24B3" w:rsidRDefault="007A24B3" w:rsidP="006E5B25">
      <w:pPr>
        <w:rPr>
          <w:rFonts w:ascii="Calibri" w:hAnsi="Calibri" w:cs="Calibri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3"/>
        <w:gridCol w:w="4993"/>
      </w:tblGrid>
      <w:tr w:rsidR="007A24B3" w:rsidTr="00074463">
        <w:tc>
          <w:tcPr>
            <w:tcW w:w="4993" w:type="dxa"/>
          </w:tcPr>
          <w:p w:rsidR="007A24B3" w:rsidRPr="00074463" w:rsidRDefault="00B36395" w:rsidP="00074463">
            <w:pPr>
              <w:jc w:val="center"/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Miha Kürner</w:t>
            </w:r>
          </w:p>
          <w:p w:rsidR="007A24B3" w:rsidRPr="00074463" w:rsidRDefault="007A24B3" w:rsidP="00B36395">
            <w:pPr>
              <w:jc w:val="center"/>
              <w:rPr>
                <w:rFonts w:ascii="Calibri" w:hAnsi="Calibri" w:cs="Calibri"/>
                <w:lang w:val="sk-SK"/>
              </w:rPr>
            </w:pPr>
            <w:r w:rsidRPr="00074463">
              <w:rPr>
                <w:rFonts w:ascii="Calibri" w:hAnsi="Calibri" w:cs="Calibri"/>
                <w:lang w:val="sk-SK"/>
              </w:rPr>
              <w:t>koordinator usposabljanja</w:t>
            </w:r>
          </w:p>
        </w:tc>
        <w:tc>
          <w:tcPr>
            <w:tcW w:w="4993" w:type="dxa"/>
          </w:tcPr>
          <w:p w:rsidR="007A24B3" w:rsidRPr="00074463" w:rsidRDefault="007A24B3" w:rsidP="00074463">
            <w:pPr>
              <w:jc w:val="center"/>
              <w:rPr>
                <w:rFonts w:ascii="Calibri" w:hAnsi="Calibri" w:cs="Calibri"/>
                <w:lang w:val="sk-SK"/>
              </w:rPr>
            </w:pPr>
            <w:r w:rsidRPr="00074463">
              <w:rPr>
                <w:rFonts w:ascii="Calibri" w:hAnsi="Calibri" w:cs="Calibri"/>
                <w:lang w:val="sk-SK"/>
              </w:rPr>
              <w:t xml:space="preserve">dr. </w:t>
            </w:r>
            <w:r w:rsidR="00456A75">
              <w:rPr>
                <w:rFonts w:ascii="Calibri" w:hAnsi="Calibri" w:cs="Calibri"/>
                <w:lang w:val="sk-SK"/>
              </w:rPr>
              <w:t>Igor Štirn</w:t>
            </w:r>
          </w:p>
          <w:p w:rsidR="007A24B3" w:rsidRPr="00074463" w:rsidRDefault="00B90767" w:rsidP="00B90767">
            <w:pPr>
              <w:jc w:val="center"/>
              <w:rPr>
                <w:rFonts w:ascii="Calibri" w:hAnsi="Calibri" w:cs="Calibri"/>
                <w:lang w:val="sk-SK"/>
              </w:rPr>
            </w:pPr>
            <w:r>
              <w:rPr>
                <w:rFonts w:ascii="Calibri" w:hAnsi="Calibri" w:cs="Calibri"/>
                <w:lang w:val="sk-SK"/>
              </w:rPr>
              <w:t>predstojnik Inštituta za šport</w:t>
            </w:r>
          </w:p>
        </w:tc>
      </w:tr>
    </w:tbl>
    <w:p w:rsidR="007A24B3" w:rsidRDefault="007A24B3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8E17B5" w:rsidRDefault="008E17B5" w:rsidP="006E5B25">
      <w:pPr>
        <w:rPr>
          <w:rFonts w:ascii="Calibri" w:hAnsi="Calibri" w:cs="Calibri"/>
          <w:lang w:val="sk-SK"/>
        </w:rPr>
      </w:pPr>
    </w:p>
    <w:p w:rsidR="00B36395" w:rsidRDefault="00B36395" w:rsidP="006E5B25">
      <w:pPr>
        <w:rPr>
          <w:rFonts w:ascii="Calibri" w:hAnsi="Calibri" w:cs="Calibri"/>
          <w:lang w:val="sk-SK"/>
        </w:rPr>
      </w:pPr>
    </w:p>
    <w:p w:rsidR="00B36395" w:rsidRDefault="00B36395" w:rsidP="006E5B25">
      <w:pPr>
        <w:rPr>
          <w:rFonts w:ascii="Calibri" w:hAnsi="Calibri" w:cs="Calibri"/>
          <w:lang w:val="sk-SK"/>
        </w:rPr>
      </w:pPr>
    </w:p>
    <w:p w:rsidR="00B36395" w:rsidRPr="00B36395" w:rsidRDefault="00F5006B" w:rsidP="008E17B5">
      <w:pPr>
        <w:pStyle w:val="Noga"/>
        <w:jc w:val="center"/>
        <w:rPr>
          <w:sz w:val="18"/>
          <w:szCs w:val="18"/>
        </w:rPr>
      </w:pPr>
      <w:r>
        <w:rPr>
          <w:rFonts w:ascii="Calibri" w:hAnsi="Calibri" w:cs="Calibri"/>
          <w:noProof/>
          <w:sz w:val="12"/>
          <w:szCs w:val="16"/>
        </w:rPr>
        <w:drawing>
          <wp:inline distT="0" distB="0" distL="0" distR="0">
            <wp:extent cx="1236345" cy="877570"/>
            <wp:effectExtent l="19050" t="0" r="1905" b="0"/>
            <wp:docPr id="5" name="Slika 5" descr="Seminarji 2_renamed_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minarji 2_renamed_657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8E17B5">
        <w:rPr>
          <w:rFonts w:ascii="Calibri" w:hAnsi="Calibri" w:cs="Calibri"/>
          <w:sz w:val="14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236345" cy="862965"/>
            <wp:effectExtent l="19050" t="0" r="1905" b="0"/>
            <wp:docPr id="6" name="Slika 1" descr="C:\MATEJ - 4.3.2010\1 SLUŽBA\1 CVUŠ\09-10\1 cgp\flyer\Končna male fotke\Knji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MATEJ - 4.3.2010\1 SLUŽBA\1 CVUŠ\09-10\1 cgp\flyer\Končna male fotke\Knjige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607060" cy="862965"/>
            <wp:effectExtent l="19050" t="0" r="2540" b="0"/>
            <wp:docPr id="7" name="Slika 4" descr="C:\MATEJ - 4.3.2010\1 SLUŽBA\1 CVUŠ\09-10\1 cgp\flyer\Končna male fotke\Revija Š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MATEJ - 4.3.2010\1 SLUŽBA\1 CVUŠ\09-10\1 cgp\flyer\Končna male fotke\Revija Špo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607060" cy="862965"/>
            <wp:effectExtent l="19050" t="0" r="2540" b="0"/>
            <wp:docPr id="8" name="Slika 7" descr="C:\MATEJ - 4.3.2010\1 SLUŽBA\1 CVUŠ\09-10\1 cgp\flyer\Končna male fotke\Š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:\MATEJ - 4.3.2010\1 SLUŽBA\1 CVUŠ\09-10\1 cgp\flyer\Končna male fotke\ŠD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221740" cy="862965"/>
            <wp:effectExtent l="19050" t="0" r="0" b="0"/>
            <wp:docPr id="9" name="Slika 1" descr="C:\MATEJ - 4.3.2010\1 SLUŽBA\1 CVUŠ\09-10\1 cgp\flyer\Končna male fotke\Kora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MATEJ - 4.3.2010\1 SLUŽBA\1 CVUŠ\09-10\1 cgp\flyer\Končna male fotke\Korak 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6395" w:rsidRPr="00B36395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drawing>
          <wp:inline distT="0" distB="0" distL="0" distR="0">
            <wp:extent cx="1228725" cy="862965"/>
            <wp:effectExtent l="19050" t="0" r="9525" b="0"/>
            <wp:docPr id="37" name="Slika 2" descr="C:\MATEJ - 4.3.2010\1 SLUŽBA\1 CVUŠ\09-10\1 cgp\flyer\Končna male fotke\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MATEJ - 4.3.2010\1 SLUŽBA\1 CVUŠ\09-10\1 cgp\flyer\Končna male fotke\S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95" w:rsidRPr="002F2418" w:rsidRDefault="00B36395" w:rsidP="006E5B25">
      <w:pPr>
        <w:rPr>
          <w:rFonts w:ascii="Calibri" w:hAnsi="Calibri" w:cs="Calibri"/>
          <w:lang w:val="sk-SK"/>
        </w:rPr>
      </w:pPr>
    </w:p>
    <w:sectPr w:rsidR="00B36395" w:rsidRPr="002F2418" w:rsidSect="008E17B5">
      <w:headerReference w:type="default" r:id="rId17"/>
      <w:pgSz w:w="11906" w:h="16838" w:code="9"/>
      <w:pgMar w:top="360" w:right="926" w:bottom="360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6E" w:rsidRDefault="00C63E6E">
      <w:r>
        <w:separator/>
      </w:r>
    </w:p>
  </w:endnote>
  <w:endnote w:type="continuationSeparator" w:id="0">
    <w:p w:rsidR="00C63E6E" w:rsidRDefault="00C6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6E" w:rsidRDefault="00C63E6E">
      <w:r>
        <w:separator/>
      </w:r>
    </w:p>
  </w:footnote>
  <w:footnote w:type="continuationSeparator" w:id="0">
    <w:p w:rsidR="00C63E6E" w:rsidRDefault="00C63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95" w:rsidRPr="00C777AB" w:rsidRDefault="00B36395" w:rsidP="00B36395">
    <w:pPr>
      <w:pStyle w:val="Glava"/>
      <w:ind w:left="-142"/>
      <w:rPr>
        <w:sz w:val="12"/>
        <w:szCs w:val="12"/>
      </w:rPr>
    </w:pPr>
  </w:p>
  <w:p w:rsidR="00B36395" w:rsidRDefault="00F5006B" w:rsidP="00B36395">
    <w:pPr>
      <w:pStyle w:val="Glava"/>
      <w:ind w:left="-142"/>
    </w:pPr>
    <w:r>
      <w:rPr>
        <w:rFonts w:ascii="Calibri" w:hAnsi="Calibri" w:cs="Calibri"/>
        <w:noProof/>
        <w:sz w:val="13"/>
        <w:szCs w:val="13"/>
      </w:rPr>
      <w:drawing>
        <wp:inline distT="0" distB="0" distL="0" distR="0">
          <wp:extent cx="6788785" cy="1718945"/>
          <wp:effectExtent l="19050" t="0" r="0" b="0"/>
          <wp:docPr id="3" name="Slika 3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171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1CC3" w:rsidRDefault="009A1CC3" w:rsidP="009A1CC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C3" w:rsidRDefault="009A1CC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D82"/>
    <w:multiLevelType w:val="hybridMultilevel"/>
    <w:tmpl w:val="8C283B6A"/>
    <w:lvl w:ilvl="0" w:tplc="BDE2195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75FD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61D795F"/>
    <w:multiLevelType w:val="singleLevel"/>
    <w:tmpl w:val="067C0F1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18257F5E"/>
    <w:multiLevelType w:val="hybridMultilevel"/>
    <w:tmpl w:val="113A3CAE"/>
    <w:lvl w:ilvl="0" w:tplc="04240005">
      <w:start w:val="1"/>
      <w:numFmt w:val="bullet"/>
      <w:lvlText w:val=""/>
      <w:lvlJc w:val="left"/>
      <w:pPr>
        <w:ind w:left="283" w:hanging="283"/>
      </w:pPr>
      <w:rPr>
        <w:rFonts w:ascii="Wingdings" w:hAnsi="Wingdings" w:hint="default"/>
        <w:b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351ED"/>
    <w:multiLevelType w:val="hybridMultilevel"/>
    <w:tmpl w:val="4E5C7C64"/>
    <w:lvl w:ilvl="0" w:tplc="98E63C0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1008A"/>
    <w:multiLevelType w:val="hybridMultilevel"/>
    <w:tmpl w:val="9956082C"/>
    <w:lvl w:ilvl="0" w:tplc="B9D481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B46B3"/>
    <w:multiLevelType w:val="hybridMultilevel"/>
    <w:tmpl w:val="418AB0D4"/>
    <w:lvl w:ilvl="0" w:tplc="ACD866DA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07FF5"/>
    <w:multiLevelType w:val="hybridMultilevel"/>
    <w:tmpl w:val="81923B4C"/>
    <w:lvl w:ilvl="0" w:tplc="04240005">
      <w:start w:val="1"/>
      <w:numFmt w:val="bullet"/>
      <w:lvlText w:val="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1BFF"/>
    <w:multiLevelType w:val="hybridMultilevel"/>
    <w:tmpl w:val="6418420C"/>
    <w:lvl w:ilvl="0" w:tplc="BDE2195E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7123B"/>
    <w:multiLevelType w:val="singleLevel"/>
    <w:tmpl w:val="310C17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CC24EBE"/>
    <w:multiLevelType w:val="singleLevel"/>
    <w:tmpl w:val="BDE219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5CDF2D5F"/>
    <w:multiLevelType w:val="hybridMultilevel"/>
    <w:tmpl w:val="B9127B6C"/>
    <w:lvl w:ilvl="0" w:tplc="BDE2195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F7E13"/>
    <w:multiLevelType w:val="hybridMultilevel"/>
    <w:tmpl w:val="04A81E4E"/>
    <w:lvl w:ilvl="0" w:tplc="BDE2195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5122E"/>
    <w:multiLevelType w:val="hybridMultilevel"/>
    <w:tmpl w:val="561E5204"/>
    <w:lvl w:ilvl="0" w:tplc="BDE2195E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13160"/>
    <w:multiLevelType w:val="hybridMultilevel"/>
    <w:tmpl w:val="8412278C"/>
    <w:lvl w:ilvl="0" w:tplc="847AC7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7BA25238"/>
    <w:multiLevelType w:val="singleLevel"/>
    <w:tmpl w:val="BDE2195E"/>
    <w:lvl w:ilvl="0">
      <w:start w:val="1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7F6E6817"/>
    <w:multiLevelType w:val="hybridMultilevel"/>
    <w:tmpl w:val="265859EC"/>
    <w:lvl w:ilvl="0" w:tplc="310C1734">
      <w:start w:val="4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0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16"/>
  </w:num>
  <w:num w:numId="13">
    <w:abstractNumId w:val="8"/>
  </w:num>
  <w:num w:numId="14">
    <w:abstractNumId w:val="7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B8"/>
    <w:rsid w:val="00001BE9"/>
    <w:rsid w:val="00052E72"/>
    <w:rsid w:val="000602F3"/>
    <w:rsid w:val="00074463"/>
    <w:rsid w:val="0008492C"/>
    <w:rsid w:val="000B60AF"/>
    <w:rsid w:val="000B6191"/>
    <w:rsid w:val="00106095"/>
    <w:rsid w:val="0012550D"/>
    <w:rsid w:val="001572EF"/>
    <w:rsid w:val="001638C4"/>
    <w:rsid w:val="001A52B2"/>
    <w:rsid w:val="001B5938"/>
    <w:rsid w:val="001C30C2"/>
    <w:rsid w:val="001F4FDF"/>
    <w:rsid w:val="00231E96"/>
    <w:rsid w:val="00233DB0"/>
    <w:rsid w:val="00250BA2"/>
    <w:rsid w:val="00262A1A"/>
    <w:rsid w:val="00271269"/>
    <w:rsid w:val="002725AE"/>
    <w:rsid w:val="002755AD"/>
    <w:rsid w:val="00297144"/>
    <w:rsid w:val="002C13C2"/>
    <w:rsid w:val="002C2CD6"/>
    <w:rsid w:val="002F2418"/>
    <w:rsid w:val="00330993"/>
    <w:rsid w:val="00341A6B"/>
    <w:rsid w:val="00342773"/>
    <w:rsid w:val="00347FCC"/>
    <w:rsid w:val="00370F46"/>
    <w:rsid w:val="0038205B"/>
    <w:rsid w:val="00387E1B"/>
    <w:rsid w:val="0039441F"/>
    <w:rsid w:val="00404A3C"/>
    <w:rsid w:val="00426129"/>
    <w:rsid w:val="00436587"/>
    <w:rsid w:val="00456A75"/>
    <w:rsid w:val="004765C4"/>
    <w:rsid w:val="00481F1D"/>
    <w:rsid w:val="00486A2E"/>
    <w:rsid w:val="004B0CE7"/>
    <w:rsid w:val="004E5B20"/>
    <w:rsid w:val="00517CE7"/>
    <w:rsid w:val="0052062D"/>
    <w:rsid w:val="005310C8"/>
    <w:rsid w:val="00535483"/>
    <w:rsid w:val="00544547"/>
    <w:rsid w:val="00546AC1"/>
    <w:rsid w:val="00557E10"/>
    <w:rsid w:val="00567CF7"/>
    <w:rsid w:val="00577413"/>
    <w:rsid w:val="0059294E"/>
    <w:rsid w:val="0059417E"/>
    <w:rsid w:val="005A34CB"/>
    <w:rsid w:val="005B62F2"/>
    <w:rsid w:val="005E4FBB"/>
    <w:rsid w:val="00600579"/>
    <w:rsid w:val="006210DB"/>
    <w:rsid w:val="00624056"/>
    <w:rsid w:val="00632276"/>
    <w:rsid w:val="006371D1"/>
    <w:rsid w:val="00666763"/>
    <w:rsid w:val="00680659"/>
    <w:rsid w:val="006856E8"/>
    <w:rsid w:val="00693454"/>
    <w:rsid w:val="006A75BC"/>
    <w:rsid w:val="006D353D"/>
    <w:rsid w:val="006E2C57"/>
    <w:rsid w:val="006E5B25"/>
    <w:rsid w:val="006F2815"/>
    <w:rsid w:val="007066CA"/>
    <w:rsid w:val="00725019"/>
    <w:rsid w:val="007369A5"/>
    <w:rsid w:val="00762CA7"/>
    <w:rsid w:val="00786578"/>
    <w:rsid w:val="00787E88"/>
    <w:rsid w:val="007A24B3"/>
    <w:rsid w:val="007B4B7D"/>
    <w:rsid w:val="007D243F"/>
    <w:rsid w:val="007E31F6"/>
    <w:rsid w:val="00822519"/>
    <w:rsid w:val="0083771D"/>
    <w:rsid w:val="008647E5"/>
    <w:rsid w:val="008953AD"/>
    <w:rsid w:val="008B42E4"/>
    <w:rsid w:val="008E17B5"/>
    <w:rsid w:val="00906C63"/>
    <w:rsid w:val="00930EDB"/>
    <w:rsid w:val="009459B8"/>
    <w:rsid w:val="00950011"/>
    <w:rsid w:val="0097418F"/>
    <w:rsid w:val="00985161"/>
    <w:rsid w:val="00991791"/>
    <w:rsid w:val="0099339A"/>
    <w:rsid w:val="00997E48"/>
    <w:rsid w:val="009A1CC3"/>
    <w:rsid w:val="009B239F"/>
    <w:rsid w:val="009B435F"/>
    <w:rsid w:val="009D2643"/>
    <w:rsid w:val="009D385A"/>
    <w:rsid w:val="009D74F1"/>
    <w:rsid w:val="009E1793"/>
    <w:rsid w:val="009E7E8C"/>
    <w:rsid w:val="00A039C5"/>
    <w:rsid w:val="00A0546A"/>
    <w:rsid w:val="00A1575D"/>
    <w:rsid w:val="00A224B4"/>
    <w:rsid w:val="00A22D83"/>
    <w:rsid w:val="00A26818"/>
    <w:rsid w:val="00A413AE"/>
    <w:rsid w:val="00A71C36"/>
    <w:rsid w:val="00A8187D"/>
    <w:rsid w:val="00AC6E67"/>
    <w:rsid w:val="00AC7681"/>
    <w:rsid w:val="00AF32CF"/>
    <w:rsid w:val="00AF5664"/>
    <w:rsid w:val="00B22AF4"/>
    <w:rsid w:val="00B36395"/>
    <w:rsid w:val="00B43AC1"/>
    <w:rsid w:val="00B60B53"/>
    <w:rsid w:val="00B729C5"/>
    <w:rsid w:val="00B860EA"/>
    <w:rsid w:val="00B90767"/>
    <w:rsid w:val="00BB2EAB"/>
    <w:rsid w:val="00BD7B02"/>
    <w:rsid w:val="00BE048A"/>
    <w:rsid w:val="00BF1C63"/>
    <w:rsid w:val="00C1196E"/>
    <w:rsid w:val="00C12B7F"/>
    <w:rsid w:val="00C15BB2"/>
    <w:rsid w:val="00C50159"/>
    <w:rsid w:val="00C5089C"/>
    <w:rsid w:val="00C517EE"/>
    <w:rsid w:val="00C63E6E"/>
    <w:rsid w:val="00C6609D"/>
    <w:rsid w:val="00C778D4"/>
    <w:rsid w:val="00C91AD2"/>
    <w:rsid w:val="00CB0DFE"/>
    <w:rsid w:val="00CC5430"/>
    <w:rsid w:val="00CD69B9"/>
    <w:rsid w:val="00D0391D"/>
    <w:rsid w:val="00D06776"/>
    <w:rsid w:val="00D225A0"/>
    <w:rsid w:val="00D27D37"/>
    <w:rsid w:val="00D422AD"/>
    <w:rsid w:val="00D43880"/>
    <w:rsid w:val="00D7313D"/>
    <w:rsid w:val="00D87B1B"/>
    <w:rsid w:val="00DA1102"/>
    <w:rsid w:val="00DB2914"/>
    <w:rsid w:val="00DC070F"/>
    <w:rsid w:val="00DC29B8"/>
    <w:rsid w:val="00DD724F"/>
    <w:rsid w:val="00DF03ED"/>
    <w:rsid w:val="00DF48A9"/>
    <w:rsid w:val="00E153C6"/>
    <w:rsid w:val="00E1760F"/>
    <w:rsid w:val="00E27762"/>
    <w:rsid w:val="00E440FC"/>
    <w:rsid w:val="00E569EC"/>
    <w:rsid w:val="00E56C75"/>
    <w:rsid w:val="00E91870"/>
    <w:rsid w:val="00E956BA"/>
    <w:rsid w:val="00EB0129"/>
    <w:rsid w:val="00EB0267"/>
    <w:rsid w:val="00ED0522"/>
    <w:rsid w:val="00EE7CF1"/>
    <w:rsid w:val="00EF2855"/>
    <w:rsid w:val="00F5006B"/>
    <w:rsid w:val="00F529B7"/>
    <w:rsid w:val="00FB4F71"/>
    <w:rsid w:val="00FD3357"/>
    <w:rsid w:val="00FE06C7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9294E"/>
    <w:rPr>
      <w:sz w:val="24"/>
      <w:szCs w:val="24"/>
    </w:rPr>
  </w:style>
  <w:style w:type="paragraph" w:styleId="Naslov1">
    <w:name w:val="heading 1"/>
    <w:basedOn w:val="Navaden"/>
    <w:next w:val="Navaden"/>
    <w:qFormat/>
    <w:rsid w:val="00592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59294E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5929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9294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9294E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59294E"/>
    <w:rPr>
      <w:color w:val="0000FF"/>
      <w:u w:val="single"/>
    </w:rPr>
  </w:style>
  <w:style w:type="paragraph" w:customStyle="1" w:styleId="Besedilooblaka1">
    <w:name w:val="Besedilo oblačka1"/>
    <w:basedOn w:val="Navaden"/>
    <w:semiHidden/>
    <w:rsid w:val="0059294E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59294E"/>
    <w:rPr>
      <w:sz w:val="16"/>
      <w:szCs w:val="16"/>
    </w:rPr>
  </w:style>
  <w:style w:type="paragraph" w:styleId="Pripombabesedilo">
    <w:name w:val="annotation text"/>
    <w:basedOn w:val="Navaden"/>
    <w:semiHidden/>
    <w:rsid w:val="005929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9294E"/>
    <w:rPr>
      <w:b/>
      <w:bCs/>
    </w:rPr>
  </w:style>
  <w:style w:type="paragraph" w:styleId="Besedilooblaka">
    <w:name w:val="Balloon Text"/>
    <w:basedOn w:val="Navaden"/>
    <w:semiHidden/>
    <w:rsid w:val="0059294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59294E"/>
    <w:rPr>
      <w:szCs w:val="20"/>
    </w:rPr>
  </w:style>
  <w:style w:type="paragraph" w:customStyle="1" w:styleId="Podpis-Ime">
    <w:name w:val="Podpis - Ime"/>
    <w:basedOn w:val="Podpis"/>
    <w:next w:val="Navaden"/>
    <w:rsid w:val="0059294E"/>
    <w:pPr>
      <w:keepNext/>
      <w:spacing w:before="880" w:line="220" w:lineRule="atLeast"/>
      <w:ind w:left="0"/>
    </w:pPr>
    <w:rPr>
      <w:rFonts w:ascii="Arial" w:hAnsi="Arial"/>
      <w:sz w:val="20"/>
      <w:szCs w:val="20"/>
    </w:rPr>
  </w:style>
  <w:style w:type="paragraph" w:styleId="Podpis">
    <w:name w:val="Signature"/>
    <w:basedOn w:val="Navaden"/>
    <w:rsid w:val="0059294E"/>
    <w:pPr>
      <w:ind w:left="4252"/>
    </w:pPr>
  </w:style>
  <w:style w:type="character" w:customStyle="1" w:styleId="GlavaZnak">
    <w:name w:val="Glava Znak"/>
    <w:basedOn w:val="Privzetapisavaodstavka"/>
    <w:link w:val="Glava"/>
    <w:uiPriority w:val="99"/>
    <w:rsid w:val="00762CA7"/>
    <w:rPr>
      <w:sz w:val="24"/>
      <w:szCs w:val="24"/>
    </w:rPr>
  </w:style>
  <w:style w:type="paragraph" w:customStyle="1" w:styleId="Zadeva">
    <w:name w:val="Zadeva"/>
    <w:basedOn w:val="Telobesedila"/>
    <w:next w:val="Telobesedila"/>
    <w:rsid w:val="0059294E"/>
    <w:pPr>
      <w:spacing w:after="220" w:line="220" w:lineRule="atLeast"/>
    </w:pPr>
    <w:rPr>
      <w:rFonts w:ascii="Arial" w:hAnsi="Arial"/>
      <w:b/>
      <w:spacing w:val="-10"/>
      <w:sz w:val="20"/>
    </w:rPr>
  </w:style>
  <w:style w:type="table" w:styleId="Tabelamrea">
    <w:name w:val="Table Grid"/>
    <w:basedOn w:val="Navadnatabela"/>
    <w:rsid w:val="00347F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1">
    <w:name w:val="style21"/>
    <w:basedOn w:val="Privzetapisavaodstavka"/>
    <w:rsid w:val="00D0391D"/>
    <w:rPr>
      <w:sz w:val="15"/>
      <w:szCs w:val="15"/>
    </w:rPr>
  </w:style>
  <w:style w:type="paragraph" w:styleId="Odstavekseznama">
    <w:name w:val="List Paragraph"/>
    <w:basedOn w:val="Navaden"/>
    <w:uiPriority w:val="34"/>
    <w:qFormat/>
    <w:rsid w:val="00DF48A9"/>
    <w:pPr>
      <w:ind w:left="708"/>
    </w:pPr>
  </w:style>
  <w:style w:type="table" w:styleId="Svetlosenenjepoudarek5">
    <w:name w:val="Light Shading Accent 5"/>
    <w:basedOn w:val="Navadnatabela"/>
    <w:uiPriority w:val="60"/>
    <w:rsid w:val="00E56C7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NogaZnak">
    <w:name w:val="Noga Znak"/>
    <w:basedOn w:val="Privzetapisavaodstavka"/>
    <w:link w:val="Noga"/>
    <w:uiPriority w:val="99"/>
    <w:rsid w:val="00B36395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D43880"/>
    <w:rPr>
      <w:sz w:val="24"/>
    </w:rPr>
  </w:style>
  <w:style w:type="table" w:styleId="Tabelaelegantna">
    <w:name w:val="Table Elegant"/>
    <w:basedOn w:val="Navadnatabela"/>
    <w:rsid w:val="00D4388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9294E"/>
    <w:rPr>
      <w:sz w:val="24"/>
      <w:szCs w:val="24"/>
    </w:rPr>
  </w:style>
  <w:style w:type="paragraph" w:styleId="Naslov1">
    <w:name w:val="heading 1"/>
    <w:basedOn w:val="Navaden"/>
    <w:next w:val="Navaden"/>
    <w:qFormat/>
    <w:rsid w:val="00592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59294E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5929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9294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9294E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59294E"/>
    <w:rPr>
      <w:color w:val="0000FF"/>
      <w:u w:val="single"/>
    </w:rPr>
  </w:style>
  <w:style w:type="paragraph" w:customStyle="1" w:styleId="Besedilooblaka1">
    <w:name w:val="Besedilo oblačka1"/>
    <w:basedOn w:val="Navaden"/>
    <w:semiHidden/>
    <w:rsid w:val="0059294E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59294E"/>
    <w:rPr>
      <w:sz w:val="16"/>
      <w:szCs w:val="16"/>
    </w:rPr>
  </w:style>
  <w:style w:type="paragraph" w:styleId="Pripombabesedilo">
    <w:name w:val="annotation text"/>
    <w:basedOn w:val="Navaden"/>
    <w:semiHidden/>
    <w:rsid w:val="005929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9294E"/>
    <w:rPr>
      <w:b/>
      <w:bCs/>
    </w:rPr>
  </w:style>
  <w:style w:type="paragraph" w:styleId="Besedilooblaka">
    <w:name w:val="Balloon Text"/>
    <w:basedOn w:val="Navaden"/>
    <w:semiHidden/>
    <w:rsid w:val="0059294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59294E"/>
    <w:rPr>
      <w:szCs w:val="20"/>
    </w:rPr>
  </w:style>
  <w:style w:type="paragraph" w:customStyle="1" w:styleId="Podpis-Ime">
    <w:name w:val="Podpis - Ime"/>
    <w:basedOn w:val="Podpis"/>
    <w:next w:val="Navaden"/>
    <w:rsid w:val="0059294E"/>
    <w:pPr>
      <w:keepNext/>
      <w:spacing w:before="880" w:line="220" w:lineRule="atLeast"/>
      <w:ind w:left="0"/>
    </w:pPr>
    <w:rPr>
      <w:rFonts w:ascii="Arial" w:hAnsi="Arial"/>
      <w:sz w:val="20"/>
      <w:szCs w:val="20"/>
    </w:rPr>
  </w:style>
  <w:style w:type="paragraph" w:styleId="Podpis">
    <w:name w:val="Signature"/>
    <w:basedOn w:val="Navaden"/>
    <w:rsid w:val="0059294E"/>
    <w:pPr>
      <w:ind w:left="4252"/>
    </w:pPr>
  </w:style>
  <w:style w:type="character" w:customStyle="1" w:styleId="GlavaZnak">
    <w:name w:val="Glava Znak"/>
    <w:basedOn w:val="Privzetapisavaodstavka"/>
    <w:link w:val="Glava"/>
    <w:uiPriority w:val="99"/>
    <w:rsid w:val="00762CA7"/>
    <w:rPr>
      <w:sz w:val="24"/>
      <w:szCs w:val="24"/>
    </w:rPr>
  </w:style>
  <w:style w:type="paragraph" w:customStyle="1" w:styleId="Zadeva">
    <w:name w:val="Zadeva"/>
    <w:basedOn w:val="Telobesedila"/>
    <w:next w:val="Telobesedila"/>
    <w:rsid w:val="0059294E"/>
    <w:pPr>
      <w:spacing w:after="220" w:line="220" w:lineRule="atLeast"/>
    </w:pPr>
    <w:rPr>
      <w:rFonts w:ascii="Arial" w:hAnsi="Arial"/>
      <w:b/>
      <w:spacing w:val="-10"/>
      <w:sz w:val="20"/>
    </w:rPr>
  </w:style>
  <w:style w:type="table" w:styleId="Tabelamrea">
    <w:name w:val="Table Grid"/>
    <w:basedOn w:val="Navadnatabela"/>
    <w:rsid w:val="00347F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1">
    <w:name w:val="style21"/>
    <w:basedOn w:val="Privzetapisavaodstavka"/>
    <w:rsid w:val="00D0391D"/>
    <w:rPr>
      <w:sz w:val="15"/>
      <w:szCs w:val="15"/>
    </w:rPr>
  </w:style>
  <w:style w:type="paragraph" w:styleId="Odstavekseznama">
    <w:name w:val="List Paragraph"/>
    <w:basedOn w:val="Navaden"/>
    <w:uiPriority w:val="34"/>
    <w:qFormat/>
    <w:rsid w:val="00DF48A9"/>
    <w:pPr>
      <w:ind w:left="708"/>
    </w:pPr>
  </w:style>
  <w:style w:type="table" w:styleId="Svetlosenenjepoudarek5">
    <w:name w:val="Light Shading Accent 5"/>
    <w:basedOn w:val="Navadnatabela"/>
    <w:uiPriority w:val="60"/>
    <w:rsid w:val="00E56C7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NogaZnak">
    <w:name w:val="Noga Znak"/>
    <w:basedOn w:val="Privzetapisavaodstavka"/>
    <w:link w:val="Noga"/>
    <w:uiPriority w:val="99"/>
    <w:rsid w:val="00B36395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D43880"/>
    <w:rPr>
      <w:sz w:val="24"/>
    </w:rPr>
  </w:style>
  <w:style w:type="table" w:styleId="Tabelaelegantna">
    <w:name w:val="Table Elegant"/>
    <w:basedOn w:val="Navadnatabela"/>
    <w:rsid w:val="00D4388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mailto:miha.kurner@fsp.uni-lj.s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10DD8-1BA9-4829-840C-D521A91D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3854</CharactersWithSpaces>
  <SharedDoc>false</SharedDoc>
  <HLinks>
    <vt:vector size="12" baseType="variant">
      <vt:variant>
        <vt:i4>4915254</vt:i4>
      </vt:variant>
      <vt:variant>
        <vt:i4>0</vt:i4>
      </vt:variant>
      <vt:variant>
        <vt:i4>0</vt:i4>
      </vt:variant>
      <vt:variant>
        <vt:i4>5</vt:i4>
      </vt:variant>
      <vt:variant>
        <vt:lpwstr>mailto:spela.simoncic@fsp.uni-lj.si</vt:lpwstr>
      </vt:variant>
      <vt:variant>
        <vt:lpwstr/>
      </vt:variant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Šetinc, Andreja</cp:lastModifiedBy>
  <cp:revision>2</cp:revision>
  <cp:lastPrinted>2011-10-20T10:41:00Z</cp:lastPrinted>
  <dcterms:created xsi:type="dcterms:W3CDTF">2012-10-26T09:07:00Z</dcterms:created>
  <dcterms:modified xsi:type="dcterms:W3CDTF">2012-10-26T09:07:00Z</dcterms:modified>
</cp:coreProperties>
</file>